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B981" w14:textId="77777777" w:rsidR="00D45960" w:rsidRDefault="00D45960" w:rsidP="00D45960">
      <w:pPr>
        <w:jc w:val="center"/>
        <w:rPr>
          <w:rFonts w:ascii="Arial" w:hAnsi="Arial" w:cs="Arial"/>
          <w:b/>
          <w:sz w:val="52"/>
          <w:szCs w:val="52"/>
        </w:rPr>
      </w:pPr>
      <w:r w:rsidRPr="001016CA">
        <w:rPr>
          <w:rFonts w:ascii="Arial" w:hAnsi="Arial" w:cs="Arial"/>
          <w:b/>
          <w:sz w:val="52"/>
          <w:szCs w:val="52"/>
        </w:rPr>
        <w:t>Bicton C.E. Primary School &amp; Nursery</w:t>
      </w:r>
    </w:p>
    <w:p w14:paraId="48F3D3C5" w14:textId="1C78F304" w:rsidR="00AE7624" w:rsidRPr="00AE7624" w:rsidRDefault="00AE7624" w:rsidP="00D45960">
      <w:pPr>
        <w:jc w:val="center"/>
        <w:rPr>
          <w:rFonts w:ascii="Arial" w:hAnsi="Arial" w:cs="Arial"/>
          <w:b/>
          <w:sz w:val="24"/>
          <w:szCs w:val="24"/>
        </w:rPr>
      </w:pPr>
      <w:r w:rsidRPr="00AE7624">
        <w:rPr>
          <w:rFonts w:ascii="Arial" w:hAnsi="Arial" w:cs="Arial"/>
          <w:b/>
          <w:sz w:val="24"/>
          <w:szCs w:val="24"/>
        </w:rPr>
        <w:t>(Part of Shropshire Church of England Academies Trust – SCEAT)</w:t>
      </w:r>
    </w:p>
    <w:p w14:paraId="1B5B7AC8" w14:textId="77777777" w:rsidR="00D45960" w:rsidRPr="00753627" w:rsidRDefault="00D45960" w:rsidP="00D45960">
      <w:pPr>
        <w:ind w:left="576" w:right="576"/>
        <w:jc w:val="center"/>
        <w:rPr>
          <w:rFonts w:ascii="Arial" w:hAnsi="Arial" w:cs="Arial"/>
          <w:b/>
          <w:i/>
          <w:sz w:val="36"/>
        </w:rPr>
      </w:pPr>
    </w:p>
    <w:p w14:paraId="1F821A3B" w14:textId="77777777" w:rsidR="00D45960" w:rsidRPr="00753627" w:rsidRDefault="00D45960" w:rsidP="00D45960">
      <w:pPr>
        <w:ind w:left="576" w:right="576"/>
        <w:jc w:val="center"/>
        <w:rPr>
          <w:rFonts w:ascii="Bradley Hand ITC" w:hAnsi="Bradley Hand ITC" w:cs="Arial"/>
          <w:b/>
          <w:i/>
          <w:sz w:val="36"/>
        </w:rPr>
      </w:pPr>
      <w:r w:rsidRPr="00753627">
        <w:rPr>
          <w:rFonts w:ascii="Bradley Hand ITC" w:hAnsi="Bradley Hand ITC" w:cs="Arial"/>
          <w:b/>
          <w:i/>
          <w:sz w:val="36"/>
        </w:rPr>
        <w:t>Learning for a Lifetime</w:t>
      </w:r>
    </w:p>
    <w:p w14:paraId="5D351F86" w14:textId="77777777" w:rsidR="00D45960" w:rsidRPr="00753627" w:rsidRDefault="00D45960" w:rsidP="00D45960">
      <w:pPr>
        <w:rPr>
          <w:rFonts w:ascii="Arial" w:hAnsi="Arial" w:cs="Arial"/>
        </w:rPr>
      </w:pPr>
    </w:p>
    <w:p w14:paraId="5A074C91" w14:textId="77777777" w:rsidR="00D45960" w:rsidRPr="00753627" w:rsidRDefault="00D45960" w:rsidP="00D45960">
      <w:pPr>
        <w:rPr>
          <w:rFonts w:ascii="Arial" w:hAnsi="Arial" w:cs="Arial"/>
          <w:b/>
          <w:sz w:val="20"/>
        </w:rPr>
      </w:pPr>
      <w:r w:rsidRPr="00753627">
        <w:rPr>
          <w:rFonts w:ascii="Arial" w:hAnsi="Arial" w:cs="Arial"/>
          <w:b/>
          <w:sz w:val="20"/>
        </w:rPr>
        <w:t xml:space="preserve">  </w:t>
      </w:r>
    </w:p>
    <w:p w14:paraId="65113E4D" w14:textId="77777777" w:rsidR="00D45960" w:rsidRDefault="00D45960" w:rsidP="00D45960">
      <w:pPr>
        <w:ind w:left="576" w:right="576"/>
        <w:jc w:val="center"/>
        <w:rPr>
          <w:rFonts w:ascii="Arial" w:hAnsi="Arial" w:cs="Arial"/>
          <w:b/>
          <w:sz w:val="36"/>
        </w:rPr>
      </w:pPr>
    </w:p>
    <w:p w14:paraId="618FF1D4" w14:textId="567F237A" w:rsidR="00D45960" w:rsidRPr="00753627" w:rsidRDefault="00D45960" w:rsidP="00D45960">
      <w:pPr>
        <w:ind w:left="576" w:right="576"/>
        <w:jc w:val="center"/>
        <w:rPr>
          <w:rFonts w:ascii="Arial" w:hAnsi="Arial" w:cs="Arial"/>
          <w:b/>
          <w:sz w:val="36"/>
        </w:rPr>
      </w:pPr>
      <w:r>
        <w:rPr>
          <w:rFonts w:ascii="Arial" w:hAnsi="Arial" w:cs="Arial"/>
          <w:b/>
          <w:noProof/>
          <w:sz w:val="36"/>
        </w:rPr>
        <w:drawing>
          <wp:inline distT="0" distB="0" distL="0" distR="0" wp14:anchorId="78A844F7" wp14:editId="17EAB714">
            <wp:extent cx="1633061" cy="1645920"/>
            <wp:effectExtent l="0" t="0" r="0" b="0"/>
            <wp:docPr id="920857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888" cy="1650785"/>
                    </a:xfrm>
                    <a:prstGeom prst="rect">
                      <a:avLst/>
                    </a:prstGeom>
                    <a:noFill/>
                    <a:ln>
                      <a:noFill/>
                    </a:ln>
                  </pic:spPr>
                </pic:pic>
              </a:graphicData>
            </a:graphic>
          </wp:inline>
        </w:drawing>
      </w:r>
    </w:p>
    <w:p w14:paraId="6A3D3465" w14:textId="77777777" w:rsidR="00D45960" w:rsidRPr="00753627" w:rsidRDefault="00D45960" w:rsidP="00D45960">
      <w:pPr>
        <w:ind w:left="576" w:right="576"/>
        <w:jc w:val="center"/>
        <w:rPr>
          <w:rFonts w:ascii="Arial" w:hAnsi="Arial" w:cs="Arial"/>
          <w:b/>
          <w:sz w:val="36"/>
        </w:rPr>
      </w:pPr>
    </w:p>
    <w:p w14:paraId="7905761B" w14:textId="1752FD8D" w:rsidR="00D45960" w:rsidRPr="001016CA" w:rsidRDefault="00D45960" w:rsidP="00D45960">
      <w:pPr>
        <w:jc w:val="center"/>
        <w:rPr>
          <w:rFonts w:ascii="Arial" w:hAnsi="Arial" w:cs="Arial"/>
          <w:b/>
          <w:sz w:val="56"/>
          <w:szCs w:val="56"/>
        </w:rPr>
      </w:pPr>
      <w:r w:rsidRPr="001016CA">
        <w:rPr>
          <w:rFonts w:ascii="Arial" w:hAnsi="Arial" w:cs="Arial"/>
          <w:b/>
          <w:sz w:val="56"/>
          <w:szCs w:val="56"/>
        </w:rPr>
        <w:t xml:space="preserve">  </w:t>
      </w:r>
      <w:r>
        <w:rPr>
          <w:rFonts w:ascii="Arial" w:hAnsi="Arial" w:cs="Arial"/>
          <w:b/>
          <w:sz w:val="56"/>
          <w:szCs w:val="56"/>
        </w:rPr>
        <w:t>RELIGIOUS EDUCATION</w:t>
      </w:r>
      <w:r w:rsidRPr="001016CA">
        <w:rPr>
          <w:rFonts w:ascii="Arial" w:hAnsi="Arial" w:cs="Arial"/>
          <w:b/>
          <w:sz w:val="56"/>
          <w:szCs w:val="56"/>
        </w:rPr>
        <w:t xml:space="preserve"> POLICY</w:t>
      </w:r>
    </w:p>
    <w:p w14:paraId="6190D4CE" w14:textId="77777777" w:rsidR="00D45960" w:rsidRDefault="00D45960" w:rsidP="00D45960">
      <w:pPr>
        <w:jc w:val="center"/>
        <w:rPr>
          <w:rFonts w:ascii="Arial" w:hAnsi="Arial" w:cs="Arial"/>
          <w:b/>
        </w:rPr>
      </w:pPr>
    </w:p>
    <w:p w14:paraId="0C40CB5D" w14:textId="77777777" w:rsidR="00D45960" w:rsidRDefault="00D45960" w:rsidP="00D45960">
      <w:pPr>
        <w:jc w:val="center"/>
        <w:rPr>
          <w:rFonts w:ascii="Arial" w:hAnsi="Arial" w:cs="Arial"/>
          <w:b/>
        </w:rPr>
      </w:pPr>
    </w:p>
    <w:p w14:paraId="2CC6712C" w14:textId="77777777" w:rsidR="00D45960" w:rsidRDefault="00D45960" w:rsidP="00D45960">
      <w:pPr>
        <w:jc w:val="center"/>
        <w:rPr>
          <w:rFonts w:ascii="Arial" w:hAnsi="Arial" w:cs="Arial"/>
          <w:b/>
          <w:i/>
          <w:iCs/>
        </w:rPr>
      </w:pPr>
      <w:r w:rsidRPr="00F7628A">
        <w:rPr>
          <w:rFonts w:ascii="Arial" w:hAnsi="Arial" w:cs="Arial"/>
          <w:b/>
        </w:rPr>
        <w:t>Jesus said, </w:t>
      </w:r>
      <w:r w:rsidRPr="00F7628A">
        <w:rPr>
          <w:rFonts w:ascii="Arial" w:hAnsi="Arial" w:cs="Arial"/>
          <w:b/>
          <w:i/>
          <w:iCs/>
        </w:rPr>
        <w:t>“I have come that they may have life and have it to the full.”</w:t>
      </w:r>
    </w:p>
    <w:p w14:paraId="466F5FDA" w14:textId="11377B20" w:rsidR="00C61AAF" w:rsidRDefault="00D45960" w:rsidP="00D76586">
      <w:pPr>
        <w:jc w:val="center"/>
        <w:rPr>
          <w:rFonts w:ascii="Arial" w:hAnsi="Arial" w:cs="Arial"/>
          <w:b/>
        </w:rPr>
      </w:pPr>
      <w:r w:rsidRPr="00F7628A">
        <w:rPr>
          <w:rFonts w:ascii="Arial" w:hAnsi="Arial" w:cs="Arial"/>
          <w:b/>
        </w:rPr>
        <w:t>John 10:10</w:t>
      </w:r>
    </w:p>
    <w:tbl>
      <w:tblPr>
        <w:tblStyle w:val="TableGrid"/>
        <w:tblpPr w:leftFromText="180" w:rightFromText="180" w:vertAnchor="text" w:horzAnchor="margin" w:tblpY="136"/>
        <w:tblOverlap w:val="never"/>
        <w:tblW w:w="0" w:type="auto"/>
        <w:tblLook w:val="04A0" w:firstRow="1" w:lastRow="0" w:firstColumn="1" w:lastColumn="0" w:noHBand="0" w:noVBand="1"/>
      </w:tblPr>
      <w:tblGrid>
        <w:gridCol w:w="2999"/>
        <w:gridCol w:w="3025"/>
        <w:gridCol w:w="2992"/>
      </w:tblGrid>
      <w:tr w:rsidR="00C61AAF" w:rsidRPr="00C61AAF" w14:paraId="2231C252" w14:textId="77777777" w:rsidTr="00D76586">
        <w:trPr>
          <w:trHeight w:val="567"/>
        </w:trPr>
        <w:tc>
          <w:tcPr>
            <w:tcW w:w="2999" w:type="dxa"/>
            <w:tcBorders>
              <w:top w:val="nil"/>
              <w:left w:val="nil"/>
              <w:bottom w:val="nil"/>
              <w:right w:val="nil"/>
            </w:tcBorders>
            <w:vAlign w:val="center"/>
            <w:hideMark/>
          </w:tcPr>
          <w:p w14:paraId="2914600D" w14:textId="77777777" w:rsidR="00C61AAF" w:rsidRPr="00C61AAF" w:rsidRDefault="00C61AAF" w:rsidP="00C61AAF">
            <w:pPr>
              <w:spacing w:after="200"/>
              <w:jc w:val="center"/>
              <w:rPr>
                <w:rFonts w:ascii="Arial" w:hAnsi="Arial" w:cs="Arial"/>
                <w:b/>
              </w:rPr>
            </w:pPr>
            <w:r w:rsidRPr="00C61AAF">
              <w:rPr>
                <w:rFonts w:ascii="Arial" w:hAnsi="Arial" w:cs="Arial"/>
                <w:b/>
              </w:rPr>
              <w:t>Date policy last reviewed:</w:t>
            </w:r>
          </w:p>
        </w:tc>
        <w:tc>
          <w:tcPr>
            <w:tcW w:w="3025" w:type="dxa"/>
            <w:tcBorders>
              <w:top w:val="nil"/>
              <w:left w:val="nil"/>
              <w:bottom w:val="nil"/>
              <w:right w:val="nil"/>
            </w:tcBorders>
            <w:vAlign w:val="center"/>
          </w:tcPr>
          <w:p w14:paraId="0DB5A1D7" w14:textId="10C057CC" w:rsidR="00C61AAF" w:rsidRPr="00C61AAF" w:rsidRDefault="00C61AAF" w:rsidP="00C61AAF">
            <w:pPr>
              <w:spacing w:after="200"/>
              <w:rPr>
                <w:rFonts w:ascii="Arial" w:hAnsi="Arial" w:cs="Arial"/>
                <w:b/>
              </w:rPr>
            </w:pPr>
            <w:r>
              <w:rPr>
                <w:rFonts w:ascii="Arial" w:hAnsi="Arial" w:cs="Arial"/>
                <w:b/>
              </w:rPr>
              <w:t>August 2025</w:t>
            </w:r>
          </w:p>
        </w:tc>
        <w:tc>
          <w:tcPr>
            <w:tcW w:w="2992" w:type="dxa"/>
            <w:tcBorders>
              <w:top w:val="nil"/>
              <w:left w:val="nil"/>
              <w:bottom w:val="nil"/>
              <w:right w:val="nil"/>
            </w:tcBorders>
            <w:vAlign w:val="center"/>
          </w:tcPr>
          <w:p w14:paraId="0C0E7882" w14:textId="77777777" w:rsidR="00C61AAF" w:rsidRPr="00C61AAF" w:rsidRDefault="00C61AAF" w:rsidP="00C61AAF">
            <w:pPr>
              <w:spacing w:after="200"/>
              <w:jc w:val="center"/>
              <w:rPr>
                <w:rFonts w:ascii="Arial" w:hAnsi="Arial" w:cs="Arial"/>
                <w:b/>
              </w:rPr>
            </w:pPr>
          </w:p>
        </w:tc>
      </w:tr>
      <w:tr w:rsidR="00C61AAF" w:rsidRPr="00C61AAF" w14:paraId="64B71691" w14:textId="77777777" w:rsidTr="00D76586">
        <w:trPr>
          <w:trHeight w:val="567"/>
        </w:trPr>
        <w:tc>
          <w:tcPr>
            <w:tcW w:w="6024" w:type="dxa"/>
            <w:gridSpan w:val="2"/>
            <w:tcBorders>
              <w:top w:val="nil"/>
              <w:left w:val="nil"/>
              <w:bottom w:val="nil"/>
              <w:right w:val="nil"/>
            </w:tcBorders>
            <w:vAlign w:val="center"/>
          </w:tcPr>
          <w:p w14:paraId="77F4C5E1" w14:textId="77777777" w:rsidR="00C61AAF" w:rsidRDefault="00C61AAF" w:rsidP="00C61AAF">
            <w:pPr>
              <w:rPr>
                <w:rFonts w:ascii="Arial" w:hAnsi="Arial" w:cs="Arial"/>
                <w:b/>
              </w:rPr>
            </w:pPr>
            <w:r w:rsidRPr="00C61AAF">
              <w:rPr>
                <w:rFonts w:ascii="Arial" w:hAnsi="Arial" w:cs="Arial"/>
                <w:b/>
              </w:rPr>
              <w:t>Signed by:</w:t>
            </w:r>
            <w:r>
              <w:rPr>
                <w:rFonts w:ascii="Arial" w:hAnsi="Arial" w:cs="Arial"/>
                <w:b/>
              </w:rPr>
              <w:t xml:space="preserve"> </w:t>
            </w:r>
          </w:p>
          <w:p w14:paraId="6226602E" w14:textId="21F96718" w:rsidR="00C61AAF" w:rsidRDefault="00C61AAF" w:rsidP="00C61AAF">
            <w:pPr>
              <w:rPr>
                <w:rFonts w:ascii="Arial" w:hAnsi="Arial" w:cs="Arial"/>
                <w:b/>
              </w:rPr>
            </w:pPr>
            <w:r w:rsidRPr="00C61AAF">
              <w:rPr>
                <w:rFonts w:ascii="Brush Script MT" w:hAnsi="Brush Script MT" w:cs="Arial"/>
                <w:b/>
                <w:sz w:val="28"/>
                <w:szCs w:val="28"/>
              </w:rPr>
              <w:t>J Ball</w:t>
            </w:r>
            <w:r w:rsidRPr="00C61AAF">
              <w:rPr>
                <w:rFonts w:ascii="Arial" w:hAnsi="Arial" w:cs="Arial"/>
                <w:b/>
              </w:rPr>
              <w:t xml:space="preserve"> </w:t>
            </w:r>
            <w:r>
              <w:rPr>
                <w:rFonts w:ascii="Arial" w:hAnsi="Arial" w:cs="Arial"/>
                <w:b/>
              </w:rPr>
              <w:t xml:space="preserve"> </w:t>
            </w:r>
            <w:r>
              <w:rPr>
                <w:rFonts w:ascii="Arial" w:hAnsi="Arial" w:cs="Arial"/>
                <w:b/>
              </w:rPr>
              <w:t xml:space="preserve">      </w:t>
            </w:r>
            <w:r>
              <w:rPr>
                <w:rFonts w:ascii="Arial" w:hAnsi="Arial" w:cs="Arial"/>
                <w:b/>
              </w:rPr>
              <w:t xml:space="preserve">Executive </w:t>
            </w:r>
            <w:r w:rsidRPr="00C61AAF">
              <w:rPr>
                <w:rFonts w:ascii="Arial" w:hAnsi="Arial" w:cs="Arial"/>
                <w:b/>
              </w:rPr>
              <w:t>Headteacher</w:t>
            </w:r>
          </w:p>
        </w:tc>
        <w:tc>
          <w:tcPr>
            <w:tcW w:w="2992" w:type="dxa"/>
            <w:tcBorders>
              <w:top w:val="nil"/>
              <w:left w:val="nil"/>
              <w:bottom w:val="nil"/>
              <w:right w:val="nil"/>
            </w:tcBorders>
            <w:vAlign w:val="center"/>
          </w:tcPr>
          <w:p w14:paraId="75449FE5" w14:textId="7985D47D" w:rsidR="00C61AAF" w:rsidRPr="00C61AAF" w:rsidRDefault="00C61AAF" w:rsidP="00C61AAF">
            <w:pPr>
              <w:spacing w:after="200"/>
              <w:rPr>
                <w:rFonts w:ascii="Arial" w:hAnsi="Arial" w:cs="Arial"/>
                <w:b/>
              </w:rPr>
            </w:pPr>
            <w:r w:rsidRPr="00C61AAF">
              <w:rPr>
                <w:rFonts w:ascii="Arial" w:hAnsi="Arial" w:cs="Arial"/>
                <w:b/>
              </w:rPr>
              <w:t>Date:</w:t>
            </w:r>
            <w:r>
              <w:rPr>
                <w:rFonts w:ascii="Arial" w:hAnsi="Arial" w:cs="Arial"/>
                <w:b/>
              </w:rPr>
              <w:t xml:space="preserve">     </w:t>
            </w:r>
            <w:r>
              <w:rPr>
                <w:rFonts w:ascii="Arial" w:hAnsi="Arial" w:cs="Arial"/>
                <w:b/>
              </w:rPr>
              <w:t>29/08/2025</w:t>
            </w:r>
          </w:p>
        </w:tc>
      </w:tr>
      <w:tr w:rsidR="00C61AAF" w:rsidRPr="00C61AAF" w14:paraId="59588D3F" w14:textId="77777777" w:rsidTr="00D76586">
        <w:trPr>
          <w:trHeight w:val="567"/>
        </w:trPr>
        <w:tc>
          <w:tcPr>
            <w:tcW w:w="6024" w:type="dxa"/>
            <w:gridSpan w:val="2"/>
            <w:tcBorders>
              <w:top w:val="nil"/>
              <w:left w:val="nil"/>
              <w:bottom w:val="nil"/>
              <w:right w:val="nil"/>
            </w:tcBorders>
            <w:vAlign w:val="center"/>
          </w:tcPr>
          <w:p w14:paraId="4C52205C" w14:textId="40C411A0" w:rsidR="00C61AAF" w:rsidRPr="00C61AAF" w:rsidRDefault="00C61AAF" w:rsidP="00C61AAF">
            <w:pPr>
              <w:rPr>
                <w:rFonts w:ascii="Arial" w:hAnsi="Arial" w:cs="Arial"/>
                <w:b/>
              </w:rPr>
            </w:pPr>
            <w:r>
              <w:rPr>
                <w:rFonts w:ascii="Arial" w:hAnsi="Arial" w:cs="Arial"/>
                <w:b/>
              </w:rPr>
              <w:t xml:space="preserve">Rev Hannah </w:t>
            </w:r>
            <w:proofErr w:type="spellStart"/>
            <w:proofErr w:type="gramStart"/>
            <w:r>
              <w:rPr>
                <w:rFonts w:ascii="Arial" w:hAnsi="Arial" w:cs="Arial"/>
                <w:b/>
              </w:rPr>
              <w:t>Lins</w:t>
            </w:r>
            <w:proofErr w:type="spellEnd"/>
            <w:r>
              <w:rPr>
                <w:rFonts w:ascii="Arial" w:hAnsi="Arial" w:cs="Arial"/>
                <w:b/>
              </w:rPr>
              <w:t xml:space="preserve">  </w:t>
            </w:r>
            <w:r w:rsidRPr="00C61AAF">
              <w:rPr>
                <w:rFonts w:ascii="Arial" w:hAnsi="Arial" w:cs="Arial"/>
                <w:b/>
              </w:rPr>
              <w:t>Chair</w:t>
            </w:r>
            <w:proofErr w:type="gramEnd"/>
            <w:r w:rsidRPr="00C61AAF">
              <w:rPr>
                <w:rFonts w:ascii="Arial" w:hAnsi="Arial" w:cs="Arial"/>
                <w:b/>
              </w:rPr>
              <w:t xml:space="preserve"> of governors</w:t>
            </w:r>
          </w:p>
        </w:tc>
        <w:tc>
          <w:tcPr>
            <w:tcW w:w="2992" w:type="dxa"/>
            <w:tcBorders>
              <w:top w:val="nil"/>
              <w:left w:val="nil"/>
              <w:bottom w:val="nil"/>
              <w:right w:val="nil"/>
            </w:tcBorders>
            <w:vAlign w:val="center"/>
          </w:tcPr>
          <w:p w14:paraId="05B05925" w14:textId="11B053C0" w:rsidR="00C61AAF" w:rsidRPr="00C61AAF" w:rsidRDefault="00C61AAF" w:rsidP="00C61AAF">
            <w:pPr>
              <w:rPr>
                <w:rFonts w:ascii="Arial" w:hAnsi="Arial" w:cs="Arial"/>
                <w:b/>
              </w:rPr>
            </w:pPr>
            <w:r w:rsidRPr="00C61AAF">
              <w:rPr>
                <w:rFonts w:ascii="Arial" w:hAnsi="Arial" w:cs="Arial"/>
                <w:b/>
              </w:rPr>
              <w:t>Date:</w:t>
            </w:r>
          </w:p>
        </w:tc>
      </w:tr>
    </w:tbl>
    <w:p w14:paraId="78C683F1" w14:textId="77777777" w:rsidR="00C61AAF" w:rsidRPr="00C61AAF" w:rsidRDefault="00C61AAF" w:rsidP="00D76586">
      <w:pPr>
        <w:rPr>
          <w:rFonts w:ascii="Arial" w:hAnsi="Arial" w:cs="Arial"/>
          <w:b/>
        </w:rPr>
      </w:pPr>
    </w:p>
    <w:p w14:paraId="0EB96582" w14:textId="2686BA4B" w:rsidR="00C61AAF" w:rsidRPr="00C61AAF" w:rsidRDefault="00C61AAF" w:rsidP="00C61AAF">
      <w:pPr>
        <w:jc w:val="center"/>
        <w:rPr>
          <w:rFonts w:ascii="Arial" w:hAnsi="Arial" w:cs="Arial"/>
          <w:b/>
        </w:rPr>
      </w:pPr>
    </w:p>
    <w:p w14:paraId="755746F6" w14:textId="77777777" w:rsidR="00C61AAF" w:rsidRPr="00F7628A" w:rsidRDefault="00C61AAF" w:rsidP="00D45960">
      <w:pPr>
        <w:jc w:val="center"/>
        <w:rPr>
          <w:rFonts w:ascii="Arial" w:hAnsi="Arial" w:cs="Arial"/>
          <w:b/>
        </w:rPr>
      </w:pPr>
    </w:p>
    <w:p w14:paraId="58DEA705" w14:textId="640300B4" w:rsidR="00667388" w:rsidRDefault="00667388" w:rsidP="00691BDB">
      <w:pPr>
        <w:rPr>
          <w:rFonts w:ascii="Comic Sans MS" w:hAnsi="Comic Sans MS"/>
        </w:rPr>
      </w:pPr>
      <w:proofErr w:type="gramStart"/>
      <w:r w:rsidRPr="00667388">
        <w:rPr>
          <w:rFonts w:ascii="Comic Sans MS" w:hAnsi="Comic Sans MS"/>
          <w:b/>
          <w:bCs/>
          <w:u w:val="single"/>
        </w:rPr>
        <w:t>Contents</w:t>
      </w:r>
      <w:r>
        <w:rPr>
          <w:rFonts w:ascii="Comic Sans MS" w:hAnsi="Comic Sans MS"/>
        </w:rPr>
        <w:t>;</w:t>
      </w:r>
      <w:proofErr w:type="gramEnd"/>
    </w:p>
    <w:p w14:paraId="1D908230" w14:textId="5A2EF9C3" w:rsidR="00667388" w:rsidRPr="00667388" w:rsidRDefault="00667388" w:rsidP="00667388">
      <w:pPr>
        <w:rPr>
          <w:rFonts w:ascii="Comic Sans MS" w:hAnsi="Comic Sans MS"/>
          <w:bCs/>
        </w:rPr>
      </w:pPr>
      <w:r w:rsidRPr="00667388">
        <w:rPr>
          <w:rFonts w:ascii="Comic Sans MS" w:hAnsi="Comic Sans MS"/>
          <w:bCs/>
        </w:rPr>
        <w:t>Intent</w:t>
      </w:r>
    </w:p>
    <w:p w14:paraId="6B1D495C" w14:textId="7B84535F" w:rsidR="00667388" w:rsidRPr="00667388" w:rsidRDefault="00667388" w:rsidP="00667388">
      <w:pPr>
        <w:rPr>
          <w:rFonts w:ascii="Comic Sans MS" w:hAnsi="Comic Sans MS"/>
          <w:bCs/>
        </w:rPr>
      </w:pPr>
      <w:r w:rsidRPr="00667388">
        <w:rPr>
          <w:rFonts w:ascii="Comic Sans MS" w:hAnsi="Comic Sans MS"/>
          <w:bCs/>
        </w:rPr>
        <w:t>Legal Requirements</w:t>
      </w:r>
    </w:p>
    <w:p w14:paraId="177D5CAD" w14:textId="58F51E66" w:rsidR="00667388" w:rsidRPr="00667388" w:rsidRDefault="00667388" w:rsidP="00667388">
      <w:pPr>
        <w:rPr>
          <w:rFonts w:ascii="Comic Sans MS" w:hAnsi="Comic Sans MS"/>
          <w:bCs/>
        </w:rPr>
      </w:pPr>
      <w:r w:rsidRPr="00667388">
        <w:rPr>
          <w:rFonts w:ascii="Comic Sans MS" w:hAnsi="Comic Sans MS"/>
          <w:bCs/>
        </w:rPr>
        <w:t>Aims</w:t>
      </w:r>
    </w:p>
    <w:p w14:paraId="5264727E" w14:textId="0D0DD12E" w:rsidR="00667388" w:rsidRPr="00667388" w:rsidRDefault="00667388" w:rsidP="00667388">
      <w:pPr>
        <w:rPr>
          <w:rFonts w:ascii="Comic Sans MS" w:hAnsi="Comic Sans MS"/>
          <w:bCs/>
        </w:rPr>
      </w:pPr>
      <w:r w:rsidRPr="00667388">
        <w:rPr>
          <w:rFonts w:ascii="Comic Sans MS" w:hAnsi="Comic Sans MS"/>
          <w:bCs/>
        </w:rPr>
        <w:t>Roles and responsibilities</w:t>
      </w:r>
    </w:p>
    <w:p w14:paraId="3A72A4EC" w14:textId="77777777" w:rsidR="00667388" w:rsidRPr="00667388" w:rsidRDefault="00667388" w:rsidP="00667388">
      <w:pPr>
        <w:rPr>
          <w:rFonts w:ascii="Comic Sans MS" w:hAnsi="Comic Sans MS"/>
          <w:bCs/>
        </w:rPr>
      </w:pPr>
      <w:r w:rsidRPr="00667388">
        <w:rPr>
          <w:rFonts w:ascii="Comic Sans MS" w:hAnsi="Comic Sans MS"/>
          <w:bCs/>
        </w:rPr>
        <w:t>EYFS</w:t>
      </w:r>
    </w:p>
    <w:p w14:paraId="252AADAF" w14:textId="77777777" w:rsidR="00667388" w:rsidRPr="00667388" w:rsidRDefault="00667388" w:rsidP="00667388">
      <w:pPr>
        <w:rPr>
          <w:rFonts w:ascii="Comic Sans MS" w:hAnsi="Comic Sans MS"/>
          <w:bCs/>
        </w:rPr>
      </w:pPr>
      <w:r w:rsidRPr="00667388">
        <w:rPr>
          <w:rFonts w:ascii="Comic Sans MS" w:hAnsi="Comic Sans MS"/>
          <w:bCs/>
        </w:rPr>
        <w:t>Entitlement</w:t>
      </w:r>
    </w:p>
    <w:p w14:paraId="7155D7CE" w14:textId="77777777" w:rsidR="00667388" w:rsidRPr="00667388" w:rsidRDefault="00667388" w:rsidP="00667388">
      <w:pPr>
        <w:rPr>
          <w:rFonts w:ascii="Comic Sans MS" w:hAnsi="Comic Sans MS"/>
          <w:bCs/>
        </w:rPr>
      </w:pPr>
      <w:r w:rsidRPr="00667388">
        <w:rPr>
          <w:rFonts w:ascii="Comic Sans MS" w:hAnsi="Comic Sans MS"/>
          <w:bCs/>
        </w:rPr>
        <w:t>The Place of Christianity</w:t>
      </w:r>
    </w:p>
    <w:p w14:paraId="06A29B2F" w14:textId="0544F3C0" w:rsidR="00667388" w:rsidRPr="00667388" w:rsidRDefault="00667388" w:rsidP="00667388">
      <w:pPr>
        <w:rPr>
          <w:rFonts w:ascii="Comic Sans MS" w:hAnsi="Comic Sans MS"/>
          <w:bCs/>
        </w:rPr>
      </w:pPr>
      <w:r w:rsidRPr="00667388">
        <w:rPr>
          <w:rFonts w:ascii="Comic Sans MS" w:hAnsi="Comic Sans MS"/>
          <w:bCs/>
        </w:rPr>
        <w:t>Curriculum</w:t>
      </w:r>
    </w:p>
    <w:p w14:paraId="23459E4A" w14:textId="0F10932C" w:rsidR="00667388" w:rsidRPr="00667388" w:rsidRDefault="00667388" w:rsidP="00667388">
      <w:pPr>
        <w:rPr>
          <w:rFonts w:ascii="Comic Sans MS" w:hAnsi="Comic Sans MS"/>
          <w:bCs/>
        </w:rPr>
      </w:pPr>
      <w:r w:rsidRPr="00667388">
        <w:rPr>
          <w:rFonts w:ascii="Comic Sans MS" w:hAnsi="Comic Sans MS"/>
          <w:bCs/>
        </w:rPr>
        <w:t>PSHE &amp; Citizenship</w:t>
      </w:r>
    </w:p>
    <w:p w14:paraId="0AADB77A" w14:textId="38A193A1" w:rsidR="00667388" w:rsidRPr="00667388" w:rsidRDefault="00667388" w:rsidP="00667388">
      <w:pPr>
        <w:rPr>
          <w:rFonts w:ascii="Comic Sans MS" w:hAnsi="Comic Sans MS"/>
          <w:bCs/>
        </w:rPr>
      </w:pPr>
      <w:r w:rsidRPr="00667388">
        <w:rPr>
          <w:rFonts w:ascii="Comic Sans MS" w:hAnsi="Comic Sans MS"/>
          <w:bCs/>
        </w:rPr>
        <w:t>Teaching and learning</w:t>
      </w:r>
    </w:p>
    <w:p w14:paraId="60F3B19A" w14:textId="3BC1CBAA" w:rsidR="00667388" w:rsidRPr="00667388" w:rsidRDefault="00667388" w:rsidP="00667388">
      <w:pPr>
        <w:rPr>
          <w:rFonts w:ascii="Comic Sans MS" w:hAnsi="Comic Sans MS"/>
          <w:bCs/>
        </w:rPr>
      </w:pPr>
      <w:r w:rsidRPr="00667388">
        <w:rPr>
          <w:rFonts w:ascii="Comic Sans MS" w:hAnsi="Comic Sans MS"/>
          <w:bCs/>
        </w:rPr>
        <w:t>Planning</w:t>
      </w:r>
    </w:p>
    <w:p w14:paraId="1A8BF337" w14:textId="064700FB" w:rsidR="00667388" w:rsidRPr="00667388" w:rsidRDefault="00667388" w:rsidP="00667388">
      <w:pPr>
        <w:rPr>
          <w:rFonts w:ascii="Comic Sans MS" w:hAnsi="Comic Sans MS"/>
          <w:bCs/>
        </w:rPr>
      </w:pPr>
      <w:r w:rsidRPr="00667388">
        <w:rPr>
          <w:rFonts w:ascii="Comic Sans MS" w:hAnsi="Comic Sans MS"/>
          <w:bCs/>
        </w:rPr>
        <w:t>Assessment and reporting</w:t>
      </w:r>
    </w:p>
    <w:p w14:paraId="4B5468DA" w14:textId="4CD5C7BF" w:rsidR="00667388" w:rsidRPr="00667388" w:rsidRDefault="00667388" w:rsidP="00667388">
      <w:pPr>
        <w:rPr>
          <w:rFonts w:ascii="Comic Sans MS" w:hAnsi="Comic Sans MS"/>
          <w:bCs/>
        </w:rPr>
      </w:pPr>
      <w:r w:rsidRPr="00667388">
        <w:rPr>
          <w:rFonts w:ascii="Comic Sans MS" w:hAnsi="Comic Sans MS"/>
          <w:bCs/>
        </w:rPr>
        <w:t>Equal opportunities</w:t>
      </w:r>
    </w:p>
    <w:p w14:paraId="45281F5E" w14:textId="7CF346F2" w:rsidR="00667388" w:rsidRPr="00667388" w:rsidRDefault="00667388" w:rsidP="00667388">
      <w:pPr>
        <w:rPr>
          <w:rFonts w:ascii="Comic Sans MS" w:hAnsi="Comic Sans MS"/>
          <w:bCs/>
        </w:rPr>
      </w:pPr>
      <w:r w:rsidRPr="00667388">
        <w:rPr>
          <w:rFonts w:ascii="Comic Sans MS" w:hAnsi="Comic Sans MS"/>
          <w:bCs/>
        </w:rPr>
        <w:t>Special Educational Needs, Inclusion and More Able Pupils</w:t>
      </w:r>
    </w:p>
    <w:p w14:paraId="3A0A0E4E" w14:textId="04D1F143" w:rsidR="00667388" w:rsidRPr="00667388" w:rsidRDefault="00667388" w:rsidP="00667388">
      <w:pPr>
        <w:rPr>
          <w:rFonts w:ascii="Comic Sans MS" w:hAnsi="Comic Sans MS"/>
          <w:bCs/>
        </w:rPr>
      </w:pPr>
      <w:r w:rsidRPr="00667388">
        <w:rPr>
          <w:rFonts w:ascii="Comic Sans MS" w:hAnsi="Comic Sans MS"/>
          <w:bCs/>
        </w:rPr>
        <w:t>Resources</w:t>
      </w:r>
    </w:p>
    <w:p w14:paraId="66ED005E" w14:textId="3DD51FB6" w:rsidR="00667388" w:rsidRPr="00667388" w:rsidRDefault="00667388" w:rsidP="00667388">
      <w:pPr>
        <w:rPr>
          <w:rFonts w:ascii="Comic Sans MS" w:hAnsi="Comic Sans MS"/>
          <w:bCs/>
        </w:rPr>
      </w:pPr>
      <w:r w:rsidRPr="00667388">
        <w:rPr>
          <w:rFonts w:ascii="Comic Sans MS" w:hAnsi="Comic Sans MS"/>
          <w:bCs/>
        </w:rPr>
        <w:t>Links with the Local Church</w:t>
      </w:r>
    </w:p>
    <w:p w14:paraId="707D9ADB" w14:textId="77777777" w:rsidR="00667388" w:rsidRPr="00667388" w:rsidRDefault="00667388" w:rsidP="00667388">
      <w:pPr>
        <w:rPr>
          <w:rFonts w:ascii="Comic Sans MS" w:hAnsi="Comic Sans MS"/>
          <w:bCs/>
        </w:rPr>
      </w:pPr>
      <w:r w:rsidRPr="00667388">
        <w:rPr>
          <w:rFonts w:ascii="Comic Sans MS" w:hAnsi="Comic Sans MS"/>
          <w:bCs/>
        </w:rPr>
        <w:t>Monitoring and review</w:t>
      </w:r>
    </w:p>
    <w:p w14:paraId="342E54F2" w14:textId="77777777" w:rsidR="00667388" w:rsidRDefault="00667388" w:rsidP="00667388">
      <w:pPr>
        <w:rPr>
          <w:rFonts w:ascii="Comic Sans MS" w:hAnsi="Comic Sans MS"/>
          <w:b/>
          <w:u w:val="single"/>
        </w:rPr>
      </w:pPr>
    </w:p>
    <w:p w14:paraId="05213B4F" w14:textId="77777777" w:rsidR="00667388" w:rsidRPr="000A38C7" w:rsidRDefault="00667388" w:rsidP="00667388">
      <w:pPr>
        <w:rPr>
          <w:rFonts w:ascii="Comic Sans MS" w:hAnsi="Comic Sans MS"/>
          <w:b/>
          <w:u w:val="single"/>
        </w:rPr>
      </w:pPr>
    </w:p>
    <w:p w14:paraId="1BF5A6BB" w14:textId="77777777" w:rsidR="00667388" w:rsidRDefault="00667388" w:rsidP="00667388">
      <w:pPr>
        <w:rPr>
          <w:rFonts w:ascii="Comic Sans MS" w:hAnsi="Comic Sans MS"/>
          <w:b/>
          <w:u w:val="single"/>
        </w:rPr>
      </w:pPr>
    </w:p>
    <w:p w14:paraId="405CDA1B" w14:textId="77777777" w:rsidR="00667388" w:rsidRPr="00B72164" w:rsidRDefault="00667388" w:rsidP="00667388">
      <w:pPr>
        <w:rPr>
          <w:rFonts w:ascii="Comic Sans MS" w:hAnsi="Comic Sans MS"/>
          <w:b/>
          <w:bCs/>
          <w:u w:val="single"/>
        </w:rPr>
      </w:pPr>
    </w:p>
    <w:p w14:paraId="6CFD4531" w14:textId="77777777" w:rsidR="00667388" w:rsidRPr="00B72164" w:rsidRDefault="00667388" w:rsidP="00667388">
      <w:pPr>
        <w:rPr>
          <w:b/>
          <w:bCs/>
          <w:u w:val="single"/>
        </w:rPr>
      </w:pPr>
    </w:p>
    <w:p w14:paraId="14AF0CD5" w14:textId="77777777" w:rsidR="00667388" w:rsidRPr="00F34E06" w:rsidRDefault="00667388" w:rsidP="00667388">
      <w:pPr>
        <w:rPr>
          <w:rFonts w:ascii="Comic Sans MS" w:hAnsi="Comic Sans MS"/>
          <w:b/>
          <w:u w:val="single"/>
        </w:rPr>
      </w:pPr>
    </w:p>
    <w:p w14:paraId="29A95A23" w14:textId="77777777" w:rsidR="00667388" w:rsidRPr="00F34E06" w:rsidRDefault="00667388" w:rsidP="00667388">
      <w:pPr>
        <w:rPr>
          <w:rFonts w:ascii="Comic Sans MS" w:hAnsi="Comic Sans MS"/>
          <w:b/>
          <w:u w:val="single"/>
        </w:rPr>
      </w:pPr>
    </w:p>
    <w:p w14:paraId="09EAAAF9" w14:textId="77777777" w:rsidR="00667388" w:rsidRDefault="00667388" w:rsidP="00667388">
      <w:pPr>
        <w:rPr>
          <w:rFonts w:ascii="Comic Sans MS" w:hAnsi="Comic Sans MS"/>
          <w:b/>
          <w:u w:val="single"/>
        </w:rPr>
      </w:pPr>
    </w:p>
    <w:p w14:paraId="78C9F463" w14:textId="77777777" w:rsidR="00667388" w:rsidRPr="00965463" w:rsidRDefault="00667388" w:rsidP="00667388">
      <w:pPr>
        <w:rPr>
          <w:rFonts w:ascii="Comic Sans MS" w:hAnsi="Comic Sans MS"/>
          <w:b/>
          <w:u w:val="single"/>
        </w:rPr>
      </w:pPr>
    </w:p>
    <w:p w14:paraId="1B303B1F" w14:textId="0106125B" w:rsidR="00557681" w:rsidRDefault="00D45960" w:rsidP="00691BDB">
      <w:pPr>
        <w:rPr>
          <w:rFonts w:ascii="Comic Sans MS" w:hAnsi="Comic Sans MS"/>
        </w:rPr>
      </w:pPr>
      <w:r>
        <w:rPr>
          <w:rFonts w:ascii="Comic Sans MS" w:hAnsi="Comic Sans MS"/>
        </w:rPr>
        <w:t>Bicton C of E Primary School is a</w:t>
      </w:r>
      <w:r w:rsidR="00691BDB">
        <w:rPr>
          <w:rFonts w:ascii="Comic Sans MS" w:hAnsi="Comic Sans MS"/>
        </w:rPr>
        <w:t xml:space="preserve"> welcoming and friendly church school that aim</w:t>
      </w:r>
      <w:r>
        <w:rPr>
          <w:rFonts w:ascii="Comic Sans MS" w:hAnsi="Comic Sans MS"/>
        </w:rPr>
        <w:t>s</w:t>
      </w:r>
      <w:r w:rsidR="00691BDB">
        <w:rPr>
          <w:rFonts w:ascii="Comic Sans MS" w:hAnsi="Comic Sans MS"/>
        </w:rPr>
        <w:t xml:space="preserve"> to provide children the opportunity to achieve their best academically, emotionally and socially. As </w:t>
      </w:r>
      <w:r>
        <w:rPr>
          <w:rFonts w:ascii="Comic Sans MS" w:hAnsi="Comic Sans MS"/>
        </w:rPr>
        <w:t xml:space="preserve">a </w:t>
      </w:r>
      <w:r w:rsidR="00691BDB">
        <w:rPr>
          <w:rFonts w:ascii="Comic Sans MS" w:hAnsi="Comic Sans MS"/>
        </w:rPr>
        <w:t xml:space="preserve">church school, we hold our Christian values at the heart of everything that we do. Our core values are </w:t>
      </w:r>
      <w:r>
        <w:rPr>
          <w:rFonts w:ascii="Comic Sans MS" w:hAnsi="Comic Sans MS"/>
        </w:rPr>
        <w:t>Peace, Perseverance, Joy and L</w:t>
      </w:r>
      <w:r w:rsidR="00691BDB">
        <w:rPr>
          <w:rFonts w:ascii="Comic Sans MS" w:hAnsi="Comic Sans MS"/>
        </w:rPr>
        <w:t>ove</w:t>
      </w:r>
      <w:r>
        <w:rPr>
          <w:rFonts w:ascii="Comic Sans MS" w:hAnsi="Comic Sans MS"/>
        </w:rPr>
        <w:t>.</w:t>
      </w:r>
    </w:p>
    <w:p w14:paraId="2458DB72" w14:textId="6B1DD781" w:rsidR="00691BDB" w:rsidRPr="00F34E06" w:rsidRDefault="00691BDB" w:rsidP="00691BDB">
      <w:pPr>
        <w:rPr>
          <w:rFonts w:ascii="Comic Sans MS" w:hAnsi="Comic Sans MS"/>
        </w:rPr>
      </w:pPr>
      <w:r>
        <w:rPr>
          <w:rFonts w:ascii="Comic Sans MS" w:hAnsi="Comic Sans MS"/>
        </w:rPr>
        <w:t xml:space="preserve">It is important to us that the children are happy and experience the best education possible. We value strong links and a close partnership between home, the church and school </w:t>
      </w:r>
      <w:r w:rsidRPr="00F34E06">
        <w:rPr>
          <w:rFonts w:ascii="Comic Sans MS" w:hAnsi="Comic Sans MS"/>
        </w:rPr>
        <w:t xml:space="preserve">and recognise the importance of trust and shared responsibility in education. </w:t>
      </w:r>
    </w:p>
    <w:p w14:paraId="2B376933" w14:textId="763BE40C" w:rsidR="008D0820" w:rsidRPr="00F34E06" w:rsidRDefault="008D0820" w:rsidP="00691BDB">
      <w:pPr>
        <w:rPr>
          <w:rFonts w:ascii="Comic Sans MS" w:hAnsi="Comic Sans MS"/>
        </w:rPr>
      </w:pPr>
      <w:r w:rsidRPr="00F34E06">
        <w:rPr>
          <w:rFonts w:ascii="Comic Sans MS" w:hAnsi="Comic Sans MS"/>
        </w:rPr>
        <w:t xml:space="preserve">We recognise the effect that an inclusive teaching style can have on pupils’ progress, both inside and outside of the school environment. At our school, we provide a broad and balanced curriculum which encompasses spiritual, moral, social and cultural development, in accordance with the </w:t>
      </w:r>
      <w:proofErr w:type="gramStart"/>
      <w:r w:rsidRPr="00F34E06">
        <w:rPr>
          <w:rFonts w:ascii="Comic Sans MS" w:hAnsi="Comic Sans MS"/>
        </w:rPr>
        <w:t>locally-agreed</w:t>
      </w:r>
      <w:proofErr w:type="gramEnd"/>
      <w:r w:rsidRPr="00F34E06">
        <w:rPr>
          <w:rFonts w:ascii="Comic Sans MS" w:hAnsi="Comic Sans MS"/>
        </w:rPr>
        <w:t xml:space="preserve"> syllabus of the L</w:t>
      </w:r>
      <w:r w:rsidR="00D45960">
        <w:rPr>
          <w:rFonts w:ascii="Comic Sans MS" w:hAnsi="Comic Sans MS"/>
        </w:rPr>
        <w:t xml:space="preserve">ocal </w:t>
      </w:r>
      <w:r w:rsidRPr="00F34E06">
        <w:rPr>
          <w:rFonts w:ascii="Comic Sans MS" w:hAnsi="Comic Sans MS"/>
        </w:rPr>
        <w:t>A</w:t>
      </w:r>
      <w:r w:rsidR="00D45960">
        <w:rPr>
          <w:rFonts w:ascii="Comic Sans MS" w:hAnsi="Comic Sans MS"/>
        </w:rPr>
        <w:t>uthority (LA)</w:t>
      </w:r>
      <w:r w:rsidR="00AE7624">
        <w:rPr>
          <w:rFonts w:ascii="Comic Sans MS" w:hAnsi="Comic Sans MS"/>
        </w:rPr>
        <w:t xml:space="preserve"> and agreed by SCEAT</w:t>
      </w:r>
      <w:r w:rsidRPr="00F34E06">
        <w:rPr>
          <w:rFonts w:ascii="Comic Sans MS" w:hAnsi="Comic Sans MS"/>
        </w:rPr>
        <w:t>.</w:t>
      </w:r>
    </w:p>
    <w:p w14:paraId="7FE76D51" w14:textId="7E14F592" w:rsidR="00691BDB" w:rsidRPr="00F34E06" w:rsidRDefault="00691BDB" w:rsidP="00691BDB">
      <w:pPr>
        <w:rPr>
          <w:rFonts w:ascii="Comic Sans MS" w:hAnsi="Comic Sans MS"/>
        </w:rPr>
      </w:pPr>
      <w:r w:rsidRPr="00F34E06">
        <w:rPr>
          <w:rFonts w:ascii="Comic Sans MS" w:hAnsi="Comic Sans MS"/>
        </w:rPr>
        <w:t xml:space="preserve">This document is a statement of the aims, principles and strategies for the teaching and learning of Religious Education </w:t>
      </w:r>
      <w:r w:rsidR="00D45960">
        <w:rPr>
          <w:rFonts w:ascii="Comic Sans MS" w:hAnsi="Comic Sans MS"/>
        </w:rPr>
        <w:t>at Bicton C of E Primary School.</w:t>
      </w:r>
    </w:p>
    <w:p w14:paraId="45B89BC6" w14:textId="11141AC5" w:rsidR="008D0820" w:rsidRPr="00F34E06" w:rsidRDefault="008D0820" w:rsidP="008D0820">
      <w:pPr>
        <w:rPr>
          <w:rFonts w:ascii="Comic Sans MS" w:hAnsi="Comic Sans MS"/>
        </w:rPr>
      </w:pPr>
      <w:r w:rsidRPr="00F34E06">
        <w:rPr>
          <w:rFonts w:ascii="Comic Sans MS" w:hAnsi="Comic Sans MS"/>
        </w:rPr>
        <w:t xml:space="preserve">The </w:t>
      </w:r>
      <w:r w:rsidR="00D45960">
        <w:rPr>
          <w:rFonts w:ascii="Comic Sans MS" w:hAnsi="Comic Sans MS"/>
        </w:rPr>
        <w:t>school</w:t>
      </w:r>
      <w:r w:rsidRPr="00F34E06">
        <w:rPr>
          <w:rFonts w:ascii="Comic Sans MS" w:hAnsi="Comic Sans MS"/>
        </w:rPr>
        <w:t xml:space="preserve"> has created this policy </w:t>
      </w:r>
      <w:proofErr w:type="gramStart"/>
      <w:r w:rsidRPr="00F34E06">
        <w:rPr>
          <w:rFonts w:ascii="Comic Sans MS" w:hAnsi="Comic Sans MS"/>
        </w:rPr>
        <w:t>in order to</w:t>
      </w:r>
      <w:proofErr w:type="gramEnd"/>
      <w:r w:rsidRPr="00F34E06">
        <w:rPr>
          <w:rFonts w:ascii="Comic Sans MS" w:hAnsi="Comic Sans MS"/>
        </w:rPr>
        <w:t xml:space="preserve"> ensure that:</w:t>
      </w:r>
    </w:p>
    <w:p w14:paraId="563CE3C1" w14:textId="77777777" w:rsidR="008D0820" w:rsidRPr="00F34E06" w:rsidRDefault="008D0820" w:rsidP="008D0820">
      <w:pPr>
        <w:pStyle w:val="ListParagraph"/>
        <w:numPr>
          <w:ilvl w:val="0"/>
          <w:numId w:val="8"/>
        </w:numPr>
        <w:spacing w:after="120"/>
        <w:ind w:left="714" w:hanging="357"/>
        <w:jc w:val="both"/>
        <w:rPr>
          <w:rFonts w:ascii="Comic Sans MS" w:hAnsi="Comic Sans MS"/>
        </w:rPr>
      </w:pPr>
      <w:r w:rsidRPr="00F34E06">
        <w:rPr>
          <w:rFonts w:ascii="Comic Sans MS" w:hAnsi="Comic Sans MS"/>
        </w:rPr>
        <w:t xml:space="preserve">All pupils are provided with a balanced and broad curriculum which encompasses the traditions of Great Britain as well as a variety of other mainstream religions and beliefs. </w:t>
      </w:r>
    </w:p>
    <w:p w14:paraId="78FA415F" w14:textId="77777777" w:rsidR="008D0820" w:rsidRPr="008D0820" w:rsidRDefault="008D0820" w:rsidP="008D0820">
      <w:pPr>
        <w:pStyle w:val="ListParagraph"/>
        <w:numPr>
          <w:ilvl w:val="0"/>
          <w:numId w:val="8"/>
        </w:numPr>
        <w:spacing w:before="240" w:after="120"/>
        <w:ind w:left="714" w:hanging="357"/>
        <w:contextualSpacing w:val="0"/>
        <w:jc w:val="both"/>
        <w:rPr>
          <w:rFonts w:ascii="Comic Sans MS" w:hAnsi="Comic Sans MS"/>
        </w:rPr>
      </w:pPr>
      <w:r w:rsidRPr="00F34E06">
        <w:rPr>
          <w:rFonts w:ascii="Comic Sans MS" w:hAnsi="Comic Sans MS"/>
        </w:rPr>
        <w:t>All staff members are aware of planning</w:t>
      </w:r>
      <w:r w:rsidRPr="008D0820">
        <w:rPr>
          <w:rFonts w:ascii="Comic Sans MS" w:hAnsi="Comic Sans MS"/>
        </w:rPr>
        <w:t xml:space="preserve">, assessment, teaching and learning requirements for the RE curriculum. </w:t>
      </w:r>
    </w:p>
    <w:p w14:paraId="33AAC6AF" w14:textId="77777777" w:rsidR="008D0820" w:rsidRPr="008D0820" w:rsidRDefault="008D0820" w:rsidP="008D0820">
      <w:pPr>
        <w:pStyle w:val="ListParagraph"/>
        <w:numPr>
          <w:ilvl w:val="0"/>
          <w:numId w:val="8"/>
        </w:numPr>
        <w:spacing w:after="120"/>
        <w:ind w:left="714" w:hanging="357"/>
        <w:contextualSpacing w:val="0"/>
        <w:jc w:val="both"/>
        <w:rPr>
          <w:rFonts w:ascii="Comic Sans MS" w:hAnsi="Comic Sans MS"/>
        </w:rPr>
      </w:pPr>
      <w:r w:rsidRPr="008D0820">
        <w:rPr>
          <w:rFonts w:ascii="Comic Sans MS" w:hAnsi="Comic Sans MS"/>
        </w:rPr>
        <w:t xml:space="preserve">All pupils know how to plan, practice and evaluate their work. </w:t>
      </w:r>
    </w:p>
    <w:p w14:paraId="3994F414" w14:textId="77777777" w:rsidR="008D0820" w:rsidRPr="008D0820" w:rsidRDefault="008D0820" w:rsidP="008D0820">
      <w:pPr>
        <w:pStyle w:val="ListParagraph"/>
        <w:numPr>
          <w:ilvl w:val="0"/>
          <w:numId w:val="8"/>
        </w:numPr>
        <w:spacing w:after="120"/>
        <w:ind w:left="714" w:hanging="357"/>
        <w:contextualSpacing w:val="0"/>
        <w:jc w:val="both"/>
        <w:rPr>
          <w:rFonts w:ascii="Comic Sans MS" w:hAnsi="Comic Sans MS"/>
        </w:rPr>
      </w:pPr>
      <w:r w:rsidRPr="008D0820">
        <w:rPr>
          <w:rFonts w:ascii="Comic Sans MS" w:hAnsi="Comic Sans MS"/>
        </w:rPr>
        <w:t xml:space="preserve">All pupils understand all elements of RE, as per the </w:t>
      </w:r>
      <w:proofErr w:type="gramStart"/>
      <w:r w:rsidRPr="008D0820">
        <w:rPr>
          <w:rFonts w:ascii="Comic Sans MS" w:hAnsi="Comic Sans MS"/>
        </w:rPr>
        <w:t>locally-agreed</w:t>
      </w:r>
      <w:proofErr w:type="gramEnd"/>
      <w:r w:rsidRPr="008D0820">
        <w:rPr>
          <w:rFonts w:ascii="Comic Sans MS" w:hAnsi="Comic Sans MS"/>
        </w:rPr>
        <w:t xml:space="preserve"> curriculum. </w:t>
      </w:r>
    </w:p>
    <w:p w14:paraId="22646834" w14:textId="77777777" w:rsidR="008D0820" w:rsidRPr="008D0820" w:rsidRDefault="008D0820" w:rsidP="008D0820">
      <w:pPr>
        <w:pStyle w:val="ListParagraph"/>
        <w:numPr>
          <w:ilvl w:val="0"/>
          <w:numId w:val="8"/>
        </w:numPr>
        <w:spacing w:after="120"/>
        <w:ind w:left="714" w:hanging="357"/>
        <w:contextualSpacing w:val="0"/>
        <w:jc w:val="both"/>
        <w:rPr>
          <w:rFonts w:ascii="Comic Sans MS" w:hAnsi="Comic Sans MS"/>
        </w:rPr>
      </w:pPr>
      <w:r w:rsidRPr="008D0820">
        <w:rPr>
          <w:rFonts w:ascii="Comic Sans MS" w:hAnsi="Comic Sans MS"/>
        </w:rPr>
        <w:t xml:space="preserve">All pupils receive a high level of teaching which is </w:t>
      </w:r>
      <w:proofErr w:type="gramStart"/>
      <w:r w:rsidRPr="008D0820">
        <w:rPr>
          <w:rFonts w:ascii="Comic Sans MS" w:hAnsi="Comic Sans MS"/>
        </w:rPr>
        <w:t>maintained at all times</w:t>
      </w:r>
      <w:proofErr w:type="gramEnd"/>
      <w:r w:rsidRPr="008D0820">
        <w:rPr>
          <w:rFonts w:ascii="Comic Sans MS" w:hAnsi="Comic Sans MS"/>
        </w:rPr>
        <w:t xml:space="preserve">. </w:t>
      </w:r>
    </w:p>
    <w:p w14:paraId="00FE4A91" w14:textId="77777777" w:rsidR="008D0820" w:rsidRPr="008D0820" w:rsidRDefault="008D0820" w:rsidP="008D0820">
      <w:pPr>
        <w:pStyle w:val="ListParagraph"/>
        <w:numPr>
          <w:ilvl w:val="0"/>
          <w:numId w:val="8"/>
        </w:numPr>
        <w:spacing w:after="120"/>
        <w:ind w:left="714" w:hanging="357"/>
        <w:contextualSpacing w:val="0"/>
        <w:jc w:val="both"/>
        <w:rPr>
          <w:rFonts w:ascii="Comic Sans MS" w:hAnsi="Comic Sans MS"/>
        </w:rPr>
      </w:pPr>
      <w:r w:rsidRPr="008D0820">
        <w:rPr>
          <w:rFonts w:ascii="Comic Sans MS" w:hAnsi="Comic Sans MS"/>
        </w:rPr>
        <w:t>Community cohesion and high standards of achievement are promoted.</w:t>
      </w:r>
    </w:p>
    <w:p w14:paraId="477FC768" w14:textId="367F4E94" w:rsidR="008D0820" w:rsidRDefault="008D0820" w:rsidP="008D0820">
      <w:pPr>
        <w:rPr>
          <w:rFonts w:ascii="Comic Sans MS" w:hAnsi="Comic Sans MS"/>
        </w:rPr>
      </w:pPr>
      <w:r w:rsidRPr="008D0820">
        <w:rPr>
          <w:rFonts w:ascii="Comic Sans MS" w:hAnsi="Comic Sans MS"/>
        </w:rPr>
        <w:t>Progression of academic achievement occurs consistently throughout the key stages</w:t>
      </w:r>
    </w:p>
    <w:p w14:paraId="7E7ABD2E" w14:textId="77777777" w:rsidR="008D0820" w:rsidRDefault="008D0820" w:rsidP="00691BDB">
      <w:pPr>
        <w:rPr>
          <w:rFonts w:ascii="Comic Sans MS" w:hAnsi="Comic Sans MS"/>
        </w:rPr>
      </w:pPr>
    </w:p>
    <w:p w14:paraId="6C59B283" w14:textId="77777777" w:rsidR="00557681" w:rsidRDefault="00557681" w:rsidP="00691BDB">
      <w:pPr>
        <w:rPr>
          <w:rFonts w:ascii="Comic Sans MS" w:hAnsi="Comic Sans MS"/>
          <w:b/>
          <w:u w:val="single"/>
        </w:rPr>
      </w:pPr>
      <w:r>
        <w:rPr>
          <w:rFonts w:ascii="Comic Sans MS" w:hAnsi="Comic Sans MS"/>
          <w:b/>
          <w:u w:val="single"/>
        </w:rPr>
        <w:t>Legal Requirements</w:t>
      </w:r>
    </w:p>
    <w:p w14:paraId="0C7417B6" w14:textId="3EF41663" w:rsidR="008D0820" w:rsidRPr="00F34E06" w:rsidRDefault="00D45960" w:rsidP="00691BDB">
      <w:pPr>
        <w:rPr>
          <w:rFonts w:ascii="Comic Sans MS" w:hAnsi="Comic Sans MS"/>
        </w:rPr>
      </w:pPr>
      <w:r>
        <w:rPr>
          <w:rFonts w:ascii="Comic Sans MS" w:hAnsi="Comic Sans MS"/>
        </w:rPr>
        <w:t>Bicton</w:t>
      </w:r>
      <w:r w:rsidR="00557681" w:rsidRPr="00F34E06">
        <w:rPr>
          <w:rFonts w:ascii="Comic Sans MS" w:hAnsi="Comic Sans MS"/>
        </w:rPr>
        <w:t xml:space="preserve"> C</w:t>
      </w:r>
      <w:r>
        <w:rPr>
          <w:rFonts w:ascii="Comic Sans MS" w:hAnsi="Comic Sans MS"/>
        </w:rPr>
        <w:t xml:space="preserve"> of </w:t>
      </w:r>
      <w:r w:rsidR="00557681" w:rsidRPr="00F34E06">
        <w:rPr>
          <w:rFonts w:ascii="Comic Sans MS" w:hAnsi="Comic Sans MS"/>
        </w:rPr>
        <w:t>E Primary School</w:t>
      </w:r>
      <w:r>
        <w:rPr>
          <w:rFonts w:ascii="Comic Sans MS" w:hAnsi="Comic Sans MS"/>
        </w:rPr>
        <w:t xml:space="preserve"> is a</w:t>
      </w:r>
      <w:r w:rsidR="00557681" w:rsidRPr="00F34E06">
        <w:rPr>
          <w:rFonts w:ascii="Comic Sans MS" w:hAnsi="Comic Sans MS"/>
        </w:rPr>
        <w:t xml:space="preserve"> Church of England School</w:t>
      </w:r>
      <w:r>
        <w:rPr>
          <w:rFonts w:ascii="Comic Sans MS" w:hAnsi="Comic Sans MS"/>
        </w:rPr>
        <w:t xml:space="preserve"> within Shropshire Church of England Academies Trust</w:t>
      </w:r>
      <w:r w:rsidR="00557681" w:rsidRPr="00F34E06">
        <w:rPr>
          <w:rFonts w:ascii="Comic Sans MS" w:hAnsi="Comic Sans MS"/>
        </w:rPr>
        <w:t xml:space="preserve">. </w:t>
      </w:r>
    </w:p>
    <w:p w14:paraId="0501463B" w14:textId="77777777" w:rsidR="008D0820" w:rsidRPr="00F34E06" w:rsidRDefault="008D0820" w:rsidP="008D0820">
      <w:pPr>
        <w:rPr>
          <w:rFonts w:ascii="Comic Sans MS" w:hAnsi="Comic Sans MS"/>
        </w:rPr>
      </w:pPr>
      <w:r w:rsidRPr="00F34E06">
        <w:rPr>
          <w:rFonts w:ascii="Comic Sans MS" w:hAnsi="Comic Sans MS"/>
        </w:rPr>
        <w:t xml:space="preserve">This policy has due regard to all relevant legislation and statutory guidance including, but not limited to, the following: </w:t>
      </w:r>
    </w:p>
    <w:p w14:paraId="1CEFF3F7" w14:textId="77777777" w:rsidR="008D0820" w:rsidRPr="00F34E06" w:rsidRDefault="008D0820" w:rsidP="008D0820">
      <w:pPr>
        <w:pStyle w:val="PolicyBullets"/>
        <w:numPr>
          <w:ilvl w:val="0"/>
          <w:numId w:val="10"/>
        </w:numPr>
        <w:spacing w:before="0"/>
        <w:jc w:val="left"/>
        <w:rPr>
          <w:rFonts w:ascii="Comic Sans MS" w:hAnsi="Comic Sans MS"/>
        </w:rPr>
      </w:pPr>
      <w:r w:rsidRPr="00F34E06">
        <w:rPr>
          <w:rFonts w:ascii="Comic Sans MS" w:hAnsi="Comic Sans MS"/>
        </w:rPr>
        <w:lastRenderedPageBreak/>
        <w:t>The Education Act 1996</w:t>
      </w:r>
    </w:p>
    <w:p w14:paraId="3C6F1CDA" w14:textId="77777777" w:rsidR="008D0820" w:rsidRPr="00F34E06" w:rsidRDefault="008D0820" w:rsidP="008D0820">
      <w:pPr>
        <w:pStyle w:val="PolicyBullets"/>
        <w:numPr>
          <w:ilvl w:val="0"/>
          <w:numId w:val="10"/>
        </w:numPr>
        <w:spacing w:before="0"/>
        <w:jc w:val="left"/>
        <w:rPr>
          <w:rFonts w:ascii="Comic Sans MS" w:hAnsi="Comic Sans MS"/>
        </w:rPr>
      </w:pPr>
      <w:r w:rsidRPr="00F34E06">
        <w:rPr>
          <w:rFonts w:ascii="Comic Sans MS" w:hAnsi="Comic Sans MS"/>
        </w:rPr>
        <w:t>The Education Act 2002</w:t>
      </w:r>
    </w:p>
    <w:p w14:paraId="1BB172C5" w14:textId="35F1D8B5" w:rsidR="008D0820" w:rsidRPr="00F34E06" w:rsidRDefault="008D0820" w:rsidP="008D0820">
      <w:pPr>
        <w:rPr>
          <w:rFonts w:ascii="Comic Sans MS" w:hAnsi="Comic Sans MS"/>
        </w:rPr>
      </w:pPr>
      <w:r w:rsidRPr="00F34E06">
        <w:rPr>
          <w:rFonts w:ascii="Comic Sans MS" w:hAnsi="Comic Sans MS"/>
        </w:rPr>
        <w:t>The School Standards and Framework Act 1998</w:t>
      </w:r>
    </w:p>
    <w:p w14:paraId="018CBD92" w14:textId="4DC34E88" w:rsidR="008D0820" w:rsidRPr="00F34E06" w:rsidRDefault="008D0820" w:rsidP="008D0820">
      <w:pPr>
        <w:rPr>
          <w:rFonts w:ascii="Comic Sans MS" w:hAnsi="Comic Sans MS"/>
        </w:rPr>
      </w:pPr>
      <w:r w:rsidRPr="00F34E06">
        <w:rPr>
          <w:rFonts w:ascii="Comic Sans MS" w:hAnsi="Comic Sans MS"/>
        </w:rPr>
        <w:t xml:space="preserve">This policy has been created </w:t>
      </w:r>
      <w:proofErr w:type="gramStart"/>
      <w:r w:rsidRPr="00F34E06">
        <w:rPr>
          <w:rFonts w:ascii="Comic Sans MS" w:hAnsi="Comic Sans MS"/>
        </w:rPr>
        <w:t>with regard to</w:t>
      </w:r>
      <w:proofErr w:type="gramEnd"/>
      <w:r w:rsidRPr="00F34E06">
        <w:rPr>
          <w:rFonts w:ascii="Comic Sans MS" w:hAnsi="Comic Sans MS"/>
        </w:rPr>
        <w:t xml:space="preserve"> the following statutory and non-statutory guidance:</w:t>
      </w:r>
    </w:p>
    <w:p w14:paraId="0F5140E4" w14:textId="2CDD1258" w:rsidR="008D0820" w:rsidRPr="00F34E06" w:rsidRDefault="008D0820" w:rsidP="008D0820">
      <w:pPr>
        <w:pStyle w:val="ListParagraph"/>
        <w:numPr>
          <w:ilvl w:val="0"/>
          <w:numId w:val="14"/>
        </w:numPr>
        <w:rPr>
          <w:rFonts w:ascii="Comic Sans MS" w:hAnsi="Comic Sans MS"/>
        </w:rPr>
      </w:pPr>
      <w:r w:rsidRPr="00F34E06">
        <w:rPr>
          <w:rFonts w:ascii="Comic Sans MS" w:hAnsi="Comic Sans MS"/>
        </w:rPr>
        <w:t>DfE (2023) ‘Religious education in English schools: Non</w:t>
      </w:r>
      <w:r w:rsidRPr="00F34E06">
        <w:rPr>
          <w:rFonts w:ascii="Cambria Math" w:hAnsi="Cambria Math" w:cs="Cambria Math"/>
        </w:rPr>
        <w:t>‑</w:t>
      </w:r>
      <w:r w:rsidRPr="00F34E06">
        <w:rPr>
          <w:rFonts w:ascii="Comic Sans MS" w:hAnsi="Comic Sans MS"/>
        </w:rPr>
        <w:t xml:space="preserve">statutory guidance 2010’ </w:t>
      </w:r>
    </w:p>
    <w:p w14:paraId="32E4F619" w14:textId="56A568E9" w:rsidR="008D0820" w:rsidRPr="00F34E06" w:rsidRDefault="008D0820" w:rsidP="008D0820">
      <w:pPr>
        <w:pStyle w:val="ListParagraph"/>
        <w:numPr>
          <w:ilvl w:val="0"/>
          <w:numId w:val="14"/>
        </w:numPr>
        <w:rPr>
          <w:rFonts w:ascii="Comic Sans MS" w:hAnsi="Comic Sans MS"/>
        </w:rPr>
      </w:pPr>
      <w:r w:rsidRPr="00F34E06">
        <w:rPr>
          <w:rFonts w:ascii="Comic Sans MS" w:hAnsi="Comic Sans MS"/>
        </w:rPr>
        <w:t>DfE (2024) ‘Statutory framework for the early years foundation stage’</w:t>
      </w:r>
    </w:p>
    <w:p w14:paraId="14C1E46B" w14:textId="4690AA11" w:rsidR="008D0820" w:rsidRPr="00F34E06" w:rsidRDefault="008D0820" w:rsidP="008D0820">
      <w:pPr>
        <w:rPr>
          <w:rFonts w:ascii="Comic Sans MS" w:hAnsi="Comic Sans MS"/>
        </w:rPr>
      </w:pPr>
      <w:r w:rsidRPr="00F34E06">
        <w:rPr>
          <w:rFonts w:ascii="Comic Sans MS" w:hAnsi="Comic Sans MS"/>
        </w:rPr>
        <w:t>This policy has been created in conjunction with the following school policies:</w:t>
      </w:r>
    </w:p>
    <w:p w14:paraId="6D648D59" w14:textId="77777777" w:rsidR="008D0820" w:rsidRPr="00F34E06" w:rsidRDefault="008D0820" w:rsidP="008D0820">
      <w:pPr>
        <w:pStyle w:val="ListParagraph"/>
        <w:numPr>
          <w:ilvl w:val="0"/>
          <w:numId w:val="13"/>
        </w:numPr>
        <w:rPr>
          <w:rFonts w:ascii="Comic Sans MS" w:hAnsi="Comic Sans MS"/>
        </w:rPr>
      </w:pPr>
      <w:r w:rsidRPr="00F34E06">
        <w:rPr>
          <w:rFonts w:ascii="Comic Sans MS" w:hAnsi="Comic Sans MS"/>
        </w:rPr>
        <w:t>British Values Policy</w:t>
      </w:r>
    </w:p>
    <w:p w14:paraId="458F7D2D" w14:textId="77777777" w:rsidR="008D0820" w:rsidRPr="00F34E06" w:rsidRDefault="008D0820" w:rsidP="008D0820">
      <w:pPr>
        <w:pStyle w:val="ListParagraph"/>
        <w:numPr>
          <w:ilvl w:val="0"/>
          <w:numId w:val="13"/>
        </w:numPr>
        <w:rPr>
          <w:rFonts w:ascii="Comic Sans MS" w:hAnsi="Comic Sans MS"/>
        </w:rPr>
      </w:pPr>
      <w:r w:rsidRPr="00F34E06">
        <w:rPr>
          <w:rFonts w:ascii="Comic Sans MS" w:hAnsi="Comic Sans MS"/>
        </w:rPr>
        <w:t>Equality, Equity, Diversity and Inclusion Policy</w:t>
      </w:r>
    </w:p>
    <w:p w14:paraId="48222F9E" w14:textId="1BB57BF7" w:rsidR="00557681" w:rsidRPr="00F34E06" w:rsidRDefault="00AC591F" w:rsidP="00691BDB">
      <w:pPr>
        <w:rPr>
          <w:rFonts w:ascii="Comic Sans MS" w:hAnsi="Comic Sans MS"/>
        </w:rPr>
      </w:pPr>
      <w:r w:rsidRPr="00F34E06">
        <w:rPr>
          <w:rFonts w:ascii="Comic Sans MS" w:hAnsi="Comic Sans MS"/>
        </w:rPr>
        <w:t xml:space="preserve">The Religious Education curriculum forms and important part of our school’s spiritual, moral and social teaching. It also promotes education for citizenship. Our school RE curriculum is based on the Shropshire LA’s Agreed Syllabus and it meets all the requirements set out in that document. The RE syllabus should reflect the fact that the religious traditions in Great </w:t>
      </w:r>
      <w:r w:rsidR="00DD2CDB" w:rsidRPr="00F34E06">
        <w:rPr>
          <w:rFonts w:ascii="Comic Sans MS" w:hAnsi="Comic Sans MS"/>
        </w:rPr>
        <w:t>Britain</w:t>
      </w:r>
      <w:r w:rsidRPr="00F34E06">
        <w:rPr>
          <w:rFonts w:ascii="Comic Sans MS" w:hAnsi="Comic Sans MS"/>
        </w:rPr>
        <w:t xml:space="preserve"> are in the main </w:t>
      </w:r>
      <w:r w:rsidR="00A910AE" w:rsidRPr="00F34E06">
        <w:rPr>
          <w:rFonts w:ascii="Comic Sans MS" w:hAnsi="Comic Sans MS"/>
        </w:rPr>
        <w:t>Christian</w:t>
      </w:r>
      <w:r w:rsidRPr="00F34E06">
        <w:rPr>
          <w:rFonts w:ascii="Comic Sans MS" w:hAnsi="Comic Sans MS"/>
        </w:rPr>
        <w:t xml:space="preserve"> and that it should, at the same time, take account of the teachings and practices of other major </w:t>
      </w:r>
      <w:r w:rsidR="00DD2CDB" w:rsidRPr="00F34E06">
        <w:rPr>
          <w:rFonts w:ascii="Comic Sans MS" w:hAnsi="Comic Sans MS"/>
        </w:rPr>
        <w:t>religions.</w:t>
      </w:r>
    </w:p>
    <w:p w14:paraId="6289AD1E" w14:textId="77777777" w:rsidR="00691BDB" w:rsidRPr="00F34E06" w:rsidRDefault="00691BDB" w:rsidP="00691BDB">
      <w:pPr>
        <w:rPr>
          <w:rFonts w:ascii="Comic Sans MS" w:hAnsi="Comic Sans MS"/>
          <w:b/>
          <w:u w:val="single"/>
        </w:rPr>
      </w:pPr>
      <w:r w:rsidRPr="00F34E06">
        <w:rPr>
          <w:rFonts w:ascii="Comic Sans MS" w:hAnsi="Comic Sans MS"/>
          <w:b/>
          <w:u w:val="single"/>
        </w:rPr>
        <w:t>Aims</w:t>
      </w:r>
    </w:p>
    <w:p w14:paraId="56C3473E" w14:textId="64407632" w:rsidR="005E09BA" w:rsidRPr="005E09BA" w:rsidRDefault="005E09BA" w:rsidP="00691BDB">
      <w:pPr>
        <w:rPr>
          <w:rFonts w:ascii="Comic Sans MS" w:hAnsi="Comic Sans MS"/>
        </w:rPr>
      </w:pPr>
      <w:r w:rsidRPr="00F34E06">
        <w:rPr>
          <w:rFonts w:ascii="Comic Sans MS" w:hAnsi="Comic Sans MS"/>
        </w:rPr>
        <w:t xml:space="preserve">The broad aim of Religious Education </w:t>
      </w:r>
      <w:r w:rsidR="00D45960">
        <w:rPr>
          <w:rFonts w:ascii="Comic Sans MS" w:hAnsi="Comic Sans MS"/>
        </w:rPr>
        <w:t>at Bicton CE Primary School</w:t>
      </w:r>
      <w:r w:rsidRPr="00F34E06">
        <w:rPr>
          <w:rFonts w:ascii="Comic Sans MS" w:hAnsi="Comic Sans MS"/>
        </w:rPr>
        <w:t xml:space="preserve"> is to promote the spiritual</w:t>
      </w:r>
      <w:r>
        <w:rPr>
          <w:rFonts w:ascii="Comic Sans MS" w:hAnsi="Comic Sans MS"/>
        </w:rPr>
        <w:t xml:space="preserve">, moral, cultural and intellectual development of children. Children reflect on what it means to have a faith and to develop their own spiritual knowledge and understanding. This is achieved by encouraging children to explore and respond to these aspects of religion and draw upon their own experiences. We help the children learn </w:t>
      </w:r>
      <w:r>
        <w:rPr>
          <w:rFonts w:ascii="Comic Sans MS" w:hAnsi="Comic Sans MS"/>
          <w:b/>
          <w:i/>
        </w:rPr>
        <w:t xml:space="preserve">about </w:t>
      </w:r>
      <w:r>
        <w:rPr>
          <w:rFonts w:ascii="Comic Sans MS" w:hAnsi="Comic Sans MS"/>
        </w:rPr>
        <w:t xml:space="preserve">religions as well as </w:t>
      </w:r>
      <w:r>
        <w:rPr>
          <w:rFonts w:ascii="Comic Sans MS" w:hAnsi="Comic Sans MS"/>
          <w:b/>
          <w:i/>
        </w:rPr>
        <w:t xml:space="preserve">from </w:t>
      </w:r>
      <w:r>
        <w:rPr>
          <w:rFonts w:ascii="Comic Sans MS" w:hAnsi="Comic Sans MS"/>
        </w:rPr>
        <w:t>religions.</w:t>
      </w:r>
    </w:p>
    <w:p w14:paraId="1C90EC38" w14:textId="77777777" w:rsidR="00691BDB" w:rsidRDefault="00691BDB" w:rsidP="00691BDB">
      <w:pPr>
        <w:rPr>
          <w:rFonts w:ascii="Comic Sans MS" w:hAnsi="Comic Sans MS"/>
        </w:rPr>
      </w:pPr>
      <w:r>
        <w:rPr>
          <w:rFonts w:ascii="Comic Sans MS" w:hAnsi="Comic Sans MS"/>
        </w:rPr>
        <w:t>We believe that good religious education should:</w:t>
      </w:r>
    </w:p>
    <w:p w14:paraId="7EC2D9E3" w14:textId="77777777" w:rsidR="00691BDB" w:rsidRDefault="005E09BA" w:rsidP="00691BDB">
      <w:pPr>
        <w:pStyle w:val="ListParagraph"/>
        <w:numPr>
          <w:ilvl w:val="0"/>
          <w:numId w:val="2"/>
        </w:numPr>
        <w:rPr>
          <w:rFonts w:ascii="Comic Sans MS" w:hAnsi="Comic Sans MS"/>
        </w:rPr>
      </w:pPr>
      <w:r>
        <w:rPr>
          <w:rFonts w:ascii="Comic Sans MS" w:hAnsi="Comic Sans MS"/>
        </w:rPr>
        <w:t>A</w:t>
      </w:r>
      <w:r w:rsidR="00691BDB">
        <w:rPr>
          <w:rFonts w:ascii="Comic Sans MS" w:hAnsi="Comic Sans MS"/>
        </w:rPr>
        <w:t>ccept that the beliefs of all faith traditions should be respected.</w:t>
      </w:r>
    </w:p>
    <w:p w14:paraId="142DC67D" w14:textId="77777777" w:rsidR="00691BDB" w:rsidRDefault="005E09BA" w:rsidP="00691BDB">
      <w:pPr>
        <w:pStyle w:val="ListParagraph"/>
        <w:numPr>
          <w:ilvl w:val="0"/>
          <w:numId w:val="2"/>
        </w:numPr>
        <w:rPr>
          <w:rFonts w:ascii="Comic Sans MS" w:hAnsi="Comic Sans MS"/>
        </w:rPr>
      </w:pPr>
      <w:r>
        <w:rPr>
          <w:rFonts w:ascii="Comic Sans MS" w:hAnsi="Comic Sans MS"/>
        </w:rPr>
        <w:t>D</w:t>
      </w:r>
      <w:r w:rsidR="00691BDB">
        <w:rPr>
          <w:rFonts w:ascii="Comic Sans MS" w:hAnsi="Comic Sans MS"/>
        </w:rPr>
        <w:t xml:space="preserve">evelop an understanding </w:t>
      </w:r>
      <w:r>
        <w:rPr>
          <w:rFonts w:ascii="Comic Sans MS" w:hAnsi="Comic Sans MS"/>
        </w:rPr>
        <w:t>of religious traditions, respect and tolerance which enables them to have an appreciation of the cultural differences in Britain today.</w:t>
      </w:r>
    </w:p>
    <w:p w14:paraId="3B2467FA" w14:textId="77777777" w:rsidR="005E09BA" w:rsidRDefault="005E09BA" w:rsidP="005E09BA">
      <w:pPr>
        <w:pStyle w:val="ListParagraph"/>
        <w:numPr>
          <w:ilvl w:val="0"/>
          <w:numId w:val="2"/>
        </w:numPr>
        <w:rPr>
          <w:rFonts w:ascii="Comic Sans MS" w:hAnsi="Comic Sans MS"/>
        </w:rPr>
      </w:pPr>
      <w:r>
        <w:rPr>
          <w:rFonts w:ascii="Comic Sans MS" w:hAnsi="Comic Sans MS"/>
        </w:rPr>
        <w:t>Be seen as an entitlement of all pupils.</w:t>
      </w:r>
    </w:p>
    <w:p w14:paraId="7EB5AEFE" w14:textId="77777777" w:rsidR="005E09BA" w:rsidRDefault="005E09BA" w:rsidP="005E09BA">
      <w:pPr>
        <w:pStyle w:val="ListParagraph"/>
        <w:numPr>
          <w:ilvl w:val="0"/>
          <w:numId w:val="2"/>
        </w:numPr>
        <w:rPr>
          <w:rFonts w:ascii="Comic Sans MS" w:hAnsi="Comic Sans MS"/>
        </w:rPr>
      </w:pPr>
      <w:r>
        <w:rPr>
          <w:rFonts w:ascii="Comic Sans MS" w:hAnsi="Comic Sans MS"/>
        </w:rPr>
        <w:t>Be taught in a way that is interesting, challenging and relevant to pupils.</w:t>
      </w:r>
    </w:p>
    <w:p w14:paraId="1B0749ED" w14:textId="77777777" w:rsidR="005E09BA" w:rsidRDefault="005E09BA" w:rsidP="005E09BA">
      <w:pPr>
        <w:pStyle w:val="ListParagraph"/>
        <w:numPr>
          <w:ilvl w:val="0"/>
          <w:numId w:val="2"/>
        </w:numPr>
        <w:rPr>
          <w:rFonts w:ascii="Comic Sans MS" w:hAnsi="Comic Sans MS"/>
        </w:rPr>
      </w:pPr>
      <w:r>
        <w:rPr>
          <w:rFonts w:ascii="Comic Sans MS" w:hAnsi="Comic Sans MS"/>
        </w:rPr>
        <w:t>Provide opportunities for pupils to reflect on and explore their own beliefs, and investigation and reflect upon some of the most fundamental questions of life.</w:t>
      </w:r>
    </w:p>
    <w:p w14:paraId="01ABC21F" w14:textId="77777777" w:rsidR="005E09BA" w:rsidRDefault="005E09BA" w:rsidP="005E09BA">
      <w:pPr>
        <w:pStyle w:val="ListParagraph"/>
        <w:numPr>
          <w:ilvl w:val="0"/>
          <w:numId w:val="2"/>
        </w:numPr>
        <w:rPr>
          <w:rFonts w:ascii="Comic Sans MS" w:hAnsi="Comic Sans MS"/>
        </w:rPr>
      </w:pPr>
      <w:r>
        <w:rPr>
          <w:rFonts w:ascii="Comic Sans MS" w:hAnsi="Comic Sans MS"/>
        </w:rPr>
        <w:t>Provide opportunities for involvement or experience of some of the creative and practical aspects of religious belief.</w:t>
      </w:r>
    </w:p>
    <w:p w14:paraId="3542DB81" w14:textId="77777777" w:rsidR="005E09BA" w:rsidRPr="005E09BA" w:rsidRDefault="005E09BA" w:rsidP="00691BDB">
      <w:pPr>
        <w:pStyle w:val="ListParagraph"/>
        <w:numPr>
          <w:ilvl w:val="0"/>
          <w:numId w:val="2"/>
        </w:numPr>
        <w:rPr>
          <w:rFonts w:ascii="Comic Sans MS" w:hAnsi="Comic Sans MS"/>
          <w:i/>
          <w:u w:val="single"/>
        </w:rPr>
      </w:pPr>
      <w:r w:rsidRPr="005E09BA">
        <w:rPr>
          <w:rFonts w:ascii="Comic Sans MS" w:hAnsi="Comic Sans MS"/>
        </w:rPr>
        <w:t>Help develop empathy and sensitivity to others.</w:t>
      </w:r>
    </w:p>
    <w:p w14:paraId="60EBBF34" w14:textId="77777777" w:rsidR="005E09BA" w:rsidRPr="005E09BA" w:rsidRDefault="005E09BA" w:rsidP="00691BDB">
      <w:pPr>
        <w:pStyle w:val="ListParagraph"/>
        <w:numPr>
          <w:ilvl w:val="0"/>
          <w:numId w:val="2"/>
        </w:numPr>
        <w:rPr>
          <w:rFonts w:ascii="Comic Sans MS" w:hAnsi="Comic Sans MS"/>
          <w:i/>
          <w:u w:val="single"/>
        </w:rPr>
      </w:pPr>
      <w:r>
        <w:rPr>
          <w:rFonts w:ascii="Comic Sans MS" w:hAnsi="Comic Sans MS"/>
        </w:rPr>
        <w:lastRenderedPageBreak/>
        <w:t>Appreciate that symbols and artefacts from different religions can express human feeling and ideas.</w:t>
      </w:r>
    </w:p>
    <w:p w14:paraId="4F13087A" w14:textId="77777777" w:rsidR="00691BDB" w:rsidRPr="005E09BA" w:rsidRDefault="005E09BA" w:rsidP="00691BDB">
      <w:pPr>
        <w:pStyle w:val="ListParagraph"/>
        <w:numPr>
          <w:ilvl w:val="0"/>
          <w:numId w:val="2"/>
        </w:numPr>
        <w:rPr>
          <w:rFonts w:ascii="Comic Sans MS" w:hAnsi="Comic Sans MS"/>
          <w:i/>
          <w:u w:val="single"/>
        </w:rPr>
      </w:pPr>
      <w:r w:rsidRPr="005E09BA">
        <w:rPr>
          <w:rFonts w:ascii="Comic Sans MS" w:hAnsi="Comic Sans MS"/>
        </w:rPr>
        <w:t>Provide opportunities for developing a sense of awe, wonder, joy and thankfulness.</w:t>
      </w:r>
    </w:p>
    <w:p w14:paraId="32BFD09B" w14:textId="77777777" w:rsidR="005E09BA" w:rsidRDefault="005E09BA" w:rsidP="005E09BA">
      <w:pPr>
        <w:ind w:left="360"/>
        <w:rPr>
          <w:rFonts w:ascii="Comic Sans MS" w:hAnsi="Comic Sans MS"/>
        </w:rPr>
      </w:pPr>
      <w:r>
        <w:rPr>
          <w:rFonts w:ascii="Comic Sans MS" w:hAnsi="Comic Sans MS"/>
        </w:rPr>
        <w:t>We aim through our teaching:</w:t>
      </w:r>
    </w:p>
    <w:p w14:paraId="03B29C49" w14:textId="77777777" w:rsidR="005E09BA" w:rsidRDefault="005E09BA" w:rsidP="005E09BA">
      <w:pPr>
        <w:pStyle w:val="ListParagraph"/>
        <w:numPr>
          <w:ilvl w:val="0"/>
          <w:numId w:val="3"/>
        </w:numPr>
        <w:rPr>
          <w:rFonts w:ascii="Comic Sans MS" w:hAnsi="Comic Sans MS"/>
        </w:rPr>
      </w:pPr>
      <w:r>
        <w:rPr>
          <w:rFonts w:ascii="Comic Sans MS" w:hAnsi="Comic Sans MS"/>
        </w:rPr>
        <w:t>To provide a course of Religious Education within the framework of the Shropshire Agreed Syllabus document appropriate to the educational needs of the children in our schools, at their different stages of development.</w:t>
      </w:r>
    </w:p>
    <w:p w14:paraId="7622450E" w14:textId="77777777" w:rsidR="005E09BA" w:rsidRDefault="005E09BA" w:rsidP="005E09BA">
      <w:pPr>
        <w:pStyle w:val="ListParagraph"/>
        <w:numPr>
          <w:ilvl w:val="0"/>
          <w:numId w:val="3"/>
        </w:numPr>
        <w:rPr>
          <w:rFonts w:ascii="Comic Sans MS" w:hAnsi="Comic Sans MS"/>
        </w:rPr>
      </w:pPr>
      <w:r>
        <w:rPr>
          <w:rFonts w:ascii="Comic Sans MS" w:hAnsi="Comic Sans MS"/>
        </w:rPr>
        <w:t>To contribute to the spiritual, social and moral development of the schools as a caring community and the pupils as individuals.</w:t>
      </w:r>
    </w:p>
    <w:p w14:paraId="1BC00E31" w14:textId="77777777" w:rsidR="005E09BA" w:rsidRDefault="00557681" w:rsidP="005E09BA">
      <w:pPr>
        <w:pStyle w:val="ListParagraph"/>
        <w:numPr>
          <w:ilvl w:val="0"/>
          <w:numId w:val="3"/>
        </w:numPr>
        <w:rPr>
          <w:rFonts w:ascii="Comic Sans MS" w:hAnsi="Comic Sans MS"/>
        </w:rPr>
      </w:pPr>
      <w:r>
        <w:rPr>
          <w:rFonts w:ascii="Comic Sans MS" w:hAnsi="Comic Sans MS"/>
        </w:rPr>
        <w:t>To assist and encourage experience of Christian life and worship.</w:t>
      </w:r>
    </w:p>
    <w:p w14:paraId="74FF45F9" w14:textId="71170B1C" w:rsidR="00A910AE" w:rsidRPr="009331A9" w:rsidRDefault="00557681" w:rsidP="00A910AE">
      <w:pPr>
        <w:pStyle w:val="ListParagraph"/>
        <w:numPr>
          <w:ilvl w:val="0"/>
          <w:numId w:val="3"/>
        </w:numPr>
        <w:rPr>
          <w:rFonts w:ascii="Comic Sans MS" w:hAnsi="Comic Sans MS"/>
        </w:rPr>
      </w:pPr>
      <w:r>
        <w:rPr>
          <w:rFonts w:ascii="Comic Sans MS" w:hAnsi="Comic Sans MS"/>
        </w:rPr>
        <w:t>Through study of major world religions to encourage and understand and appreciation of the rich diversity of religious belief and practice in society today.</w:t>
      </w:r>
    </w:p>
    <w:p w14:paraId="2CF18624" w14:textId="77777777" w:rsidR="009331A9" w:rsidRPr="00F34E06" w:rsidRDefault="009331A9" w:rsidP="00F34E06">
      <w:pPr>
        <w:rPr>
          <w:rFonts w:ascii="Comic Sans MS" w:hAnsi="Comic Sans MS"/>
          <w:b/>
          <w:u w:val="single"/>
        </w:rPr>
      </w:pPr>
      <w:r w:rsidRPr="00F34E06">
        <w:rPr>
          <w:rFonts w:ascii="Comic Sans MS" w:hAnsi="Comic Sans MS"/>
          <w:b/>
          <w:u w:val="single"/>
        </w:rPr>
        <w:t>Roles and responsibilities</w:t>
      </w:r>
    </w:p>
    <w:p w14:paraId="48B3CBC3" w14:textId="77777777" w:rsidR="009331A9" w:rsidRPr="009331A9" w:rsidRDefault="009331A9" w:rsidP="009331A9">
      <w:pPr>
        <w:rPr>
          <w:rFonts w:ascii="Comic Sans MS" w:hAnsi="Comic Sans MS"/>
        </w:rPr>
      </w:pPr>
      <w:r w:rsidRPr="009331A9">
        <w:rPr>
          <w:rFonts w:ascii="Comic Sans MS" w:hAnsi="Comic Sans MS"/>
        </w:rPr>
        <w:t>The subject leader is responsible for:</w:t>
      </w:r>
    </w:p>
    <w:p w14:paraId="349CCE45"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Preparing policy documents, curriculum plans and schemes of work for the subject. </w:t>
      </w:r>
    </w:p>
    <w:p w14:paraId="7EA207BA"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Reviewing changes to the </w:t>
      </w:r>
      <w:proofErr w:type="gramStart"/>
      <w:r w:rsidRPr="009331A9">
        <w:rPr>
          <w:rFonts w:ascii="Comic Sans MS" w:hAnsi="Comic Sans MS"/>
        </w:rPr>
        <w:t>locally-agreed</w:t>
      </w:r>
      <w:proofErr w:type="gramEnd"/>
      <w:r w:rsidRPr="009331A9">
        <w:rPr>
          <w:rFonts w:ascii="Comic Sans MS" w:hAnsi="Comic Sans MS"/>
        </w:rPr>
        <w:t xml:space="preserve"> curriculum and advising teachers on their implementation. </w:t>
      </w:r>
    </w:p>
    <w:p w14:paraId="290F6288"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Monitoring the learning and teaching of RE, providing support for staff where necessary. </w:t>
      </w:r>
    </w:p>
    <w:p w14:paraId="4E43CDE7"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Ensuring continuity and progression from year group to year group. </w:t>
      </w:r>
    </w:p>
    <w:p w14:paraId="1A3EF03C"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Encouraging staff to provide effective learning opportunities for pupils.</w:t>
      </w:r>
    </w:p>
    <w:p w14:paraId="7B92F50D"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Helping to develop subject colleagues’ expertise in RE. </w:t>
      </w:r>
    </w:p>
    <w:p w14:paraId="4FCFE9F5" w14:textId="066D1C12"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Organising the deployment of resources and carrying out a</w:t>
      </w:r>
      <w:r>
        <w:rPr>
          <w:rFonts w:ascii="Comic Sans MS" w:hAnsi="Comic Sans MS"/>
        </w:rPr>
        <w:t xml:space="preserve"> regular </w:t>
      </w:r>
      <w:r w:rsidRPr="009331A9">
        <w:rPr>
          <w:rFonts w:ascii="Comic Sans MS" w:hAnsi="Comic Sans MS"/>
        </w:rPr>
        <w:t xml:space="preserve">audit of all related resources. </w:t>
      </w:r>
    </w:p>
    <w:p w14:paraId="764F4E1E"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Managing and maintaining writing resources.</w:t>
      </w:r>
    </w:p>
    <w:p w14:paraId="5B74C73D" w14:textId="5905F12F"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Liaising with the </w:t>
      </w:r>
      <w:r w:rsidR="00D45960">
        <w:rPr>
          <w:rFonts w:ascii="Comic Sans MS" w:hAnsi="Comic Sans MS"/>
        </w:rPr>
        <w:t>administration team</w:t>
      </w:r>
      <w:r w:rsidRPr="009331A9">
        <w:rPr>
          <w:rFonts w:ascii="Comic Sans MS" w:hAnsi="Comic Sans MS"/>
        </w:rPr>
        <w:t xml:space="preserve"> to purchase further resources.</w:t>
      </w:r>
    </w:p>
    <w:p w14:paraId="2A0C5032" w14:textId="078FC076"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Liaising with teachers across </w:t>
      </w:r>
      <w:r>
        <w:rPr>
          <w:rFonts w:ascii="Comic Sans MS" w:hAnsi="Comic Sans MS"/>
        </w:rPr>
        <w:t xml:space="preserve">the </w:t>
      </w:r>
      <w:r w:rsidR="00D45960">
        <w:rPr>
          <w:rFonts w:ascii="Comic Sans MS" w:hAnsi="Comic Sans MS"/>
        </w:rPr>
        <w:t>school</w:t>
      </w:r>
      <w:r w:rsidRPr="009331A9">
        <w:rPr>
          <w:rFonts w:ascii="Comic Sans MS" w:hAnsi="Comic Sans MS"/>
        </w:rPr>
        <w:t xml:space="preserve">. </w:t>
      </w:r>
    </w:p>
    <w:p w14:paraId="356D4A42"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Communicating developments in the subject to all teaching staff and the SLT as appropriate. </w:t>
      </w:r>
    </w:p>
    <w:p w14:paraId="3CC69361"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Leading staff meetings and providing staff members with the appropriate training. </w:t>
      </w:r>
    </w:p>
    <w:p w14:paraId="2910BC11"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Organising, providing and monitoring staff CPD opportunities regarding RE. </w:t>
      </w:r>
    </w:p>
    <w:p w14:paraId="020BAB20"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Ensuring common standards are met for recording and assessing pupil performance. </w:t>
      </w:r>
    </w:p>
    <w:p w14:paraId="14B0A107"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t xml:space="preserve">Advising on the contribution of RE to other curriculum areas, including cross-curricular and extra-curricular activities, e.g. PSHE lessons. </w:t>
      </w:r>
    </w:p>
    <w:p w14:paraId="571E3813" w14:textId="77777777" w:rsidR="009331A9" w:rsidRPr="009331A9" w:rsidRDefault="009331A9" w:rsidP="009331A9">
      <w:pPr>
        <w:pStyle w:val="ListParagraph"/>
        <w:numPr>
          <w:ilvl w:val="0"/>
          <w:numId w:val="3"/>
        </w:numPr>
        <w:rPr>
          <w:rFonts w:ascii="Comic Sans MS" w:hAnsi="Comic Sans MS"/>
        </w:rPr>
      </w:pPr>
      <w:r w:rsidRPr="009331A9">
        <w:rPr>
          <w:rFonts w:ascii="Comic Sans MS" w:hAnsi="Comic Sans MS"/>
        </w:rPr>
        <w:lastRenderedPageBreak/>
        <w:t xml:space="preserve">Collating assessment data and setting new priorities for the development of RE in subsequent years. </w:t>
      </w:r>
    </w:p>
    <w:p w14:paraId="3D5A1A07" w14:textId="057E4BF1" w:rsidR="009331A9" w:rsidRDefault="009331A9" w:rsidP="009331A9">
      <w:pPr>
        <w:pStyle w:val="ListParagraph"/>
        <w:numPr>
          <w:ilvl w:val="0"/>
          <w:numId w:val="3"/>
        </w:numPr>
        <w:rPr>
          <w:rFonts w:ascii="Comic Sans MS" w:hAnsi="Comic Sans MS"/>
        </w:rPr>
      </w:pPr>
      <w:r w:rsidRPr="009331A9">
        <w:rPr>
          <w:rFonts w:ascii="Comic Sans MS" w:hAnsi="Comic Sans MS"/>
        </w:rPr>
        <w:t xml:space="preserve">Reviewing and updating long-term and medium-term lesson plans on an annual </w:t>
      </w:r>
      <w:proofErr w:type="gramStart"/>
      <w:r w:rsidRPr="009331A9">
        <w:rPr>
          <w:rFonts w:ascii="Comic Sans MS" w:hAnsi="Comic Sans MS"/>
        </w:rPr>
        <w:t>basis, and</w:t>
      </w:r>
      <w:proofErr w:type="gramEnd"/>
      <w:r w:rsidRPr="009331A9">
        <w:rPr>
          <w:rFonts w:ascii="Comic Sans MS" w:hAnsi="Comic Sans MS"/>
        </w:rPr>
        <w:t xml:space="preserve"> communicating these to teachers prior to the start of a new term.</w:t>
      </w:r>
    </w:p>
    <w:p w14:paraId="07EB0D6A" w14:textId="77777777" w:rsidR="00965463" w:rsidRPr="00965463" w:rsidRDefault="00965463" w:rsidP="00965463">
      <w:pPr>
        <w:pStyle w:val="ListParagraph"/>
        <w:numPr>
          <w:ilvl w:val="0"/>
          <w:numId w:val="3"/>
        </w:numPr>
        <w:rPr>
          <w:rFonts w:ascii="Comic Sans MS" w:hAnsi="Comic Sans MS"/>
        </w:rPr>
      </w:pPr>
      <w:r w:rsidRPr="00965463">
        <w:rPr>
          <w:rFonts w:ascii="Comic Sans MS" w:hAnsi="Comic Sans MS"/>
        </w:rPr>
        <w:t xml:space="preserve">The subject leader will review the teaching of RE in the school, ensuring that taught content adheres to the </w:t>
      </w:r>
      <w:proofErr w:type="gramStart"/>
      <w:r w:rsidRPr="00965463">
        <w:rPr>
          <w:rFonts w:ascii="Comic Sans MS" w:hAnsi="Comic Sans MS"/>
        </w:rPr>
        <w:t>locally-agreed</w:t>
      </w:r>
      <w:proofErr w:type="gramEnd"/>
      <w:r w:rsidRPr="00965463">
        <w:rPr>
          <w:rFonts w:ascii="Comic Sans MS" w:hAnsi="Comic Sans MS"/>
        </w:rPr>
        <w:t xml:space="preserve"> syllabus of the LA.</w:t>
      </w:r>
    </w:p>
    <w:p w14:paraId="5F6E3DC0" w14:textId="77777777" w:rsidR="00965463" w:rsidRPr="00965463" w:rsidRDefault="00965463" w:rsidP="00965463">
      <w:pPr>
        <w:pStyle w:val="ListParagraph"/>
        <w:numPr>
          <w:ilvl w:val="0"/>
          <w:numId w:val="3"/>
        </w:numPr>
        <w:rPr>
          <w:rFonts w:ascii="Comic Sans MS" w:hAnsi="Comic Sans MS"/>
        </w:rPr>
      </w:pPr>
      <w:r w:rsidRPr="00965463">
        <w:rPr>
          <w:rFonts w:ascii="Comic Sans MS" w:hAnsi="Comic Sans MS"/>
        </w:rPr>
        <w:t xml:space="preserve">The subject leader and a nominated member of the governing board will attend the Agreed Syllabus Conference to review the </w:t>
      </w:r>
      <w:proofErr w:type="gramStart"/>
      <w:r w:rsidRPr="00965463">
        <w:rPr>
          <w:rFonts w:ascii="Comic Sans MS" w:hAnsi="Comic Sans MS"/>
        </w:rPr>
        <w:t>locally-agreed</w:t>
      </w:r>
      <w:proofErr w:type="gramEnd"/>
      <w:r w:rsidRPr="00965463">
        <w:rPr>
          <w:rFonts w:ascii="Comic Sans MS" w:hAnsi="Comic Sans MS"/>
        </w:rPr>
        <w:t xml:space="preserve"> syllabus of the LA.</w:t>
      </w:r>
    </w:p>
    <w:p w14:paraId="2343C8F7" w14:textId="77777777" w:rsidR="00965463" w:rsidRPr="00965463" w:rsidRDefault="00965463" w:rsidP="00965463">
      <w:pPr>
        <w:pStyle w:val="ListParagraph"/>
        <w:numPr>
          <w:ilvl w:val="0"/>
          <w:numId w:val="3"/>
        </w:numPr>
        <w:rPr>
          <w:rFonts w:ascii="Comic Sans MS" w:hAnsi="Comic Sans MS"/>
        </w:rPr>
      </w:pPr>
      <w:r w:rsidRPr="00965463">
        <w:rPr>
          <w:rFonts w:ascii="Comic Sans MS" w:hAnsi="Comic Sans MS"/>
        </w:rPr>
        <w:t xml:space="preserve">Any changes to the </w:t>
      </w:r>
      <w:proofErr w:type="gramStart"/>
      <w:r w:rsidRPr="00965463">
        <w:rPr>
          <w:rFonts w:ascii="Comic Sans MS" w:hAnsi="Comic Sans MS"/>
        </w:rPr>
        <w:t>locally-agreed</w:t>
      </w:r>
      <w:proofErr w:type="gramEnd"/>
      <w:r w:rsidRPr="00965463">
        <w:rPr>
          <w:rFonts w:ascii="Comic Sans MS" w:hAnsi="Comic Sans MS"/>
        </w:rPr>
        <w:t xml:space="preserve"> syllabus of the LA will be communicated to the headteacher. </w:t>
      </w:r>
    </w:p>
    <w:p w14:paraId="7A8179E1" w14:textId="77777777" w:rsidR="00965463" w:rsidRPr="00965463" w:rsidRDefault="00965463" w:rsidP="00965463">
      <w:pPr>
        <w:pStyle w:val="ListParagraph"/>
        <w:numPr>
          <w:ilvl w:val="0"/>
          <w:numId w:val="3"/>
        </w:numPr>
        <w:rPr>
          <w:rFonts w:ascii="Comic Sans MS" w:hAnsi="Comic Sans MS"/>
        </w:rPr>
      </w:pPr>
      <w:r w:rsidRPr="00965463">
        <w:rPr>
          <w:rFonts w:ascii="Comic Sans MS" w:hAnsi="Comic Sans MS"/>
        </w:rPr>
        <w:t xml:space="preserve">Any changes to this policy will be communicated to all teaching staff. </w:t>
      </w:r>
      <w:bookmarkStart w:id="0" w:name="_Appendix_1_–_1"/>
      <w:bookmarkEnd w:id="0"/>
    </w:p>
    <w:p w14:paraId="59341233" w14:textId="77777777" w:rsidR="00965463" w:rsidRPr="00965463" w:rsidRDefault="00965463" w:rsidP="00965463">
      <w:pPr>
        <w:rPr>
          <w:rFonts w:ascii="Comic Sans MS" w:hAnsi="Comic Sans MS"/>
        </w:rPr>
      </w:pPr>
    </w:p>
    <w:p w14:paraId="44A55250" w14:textId="77777777" w:rsidR="009331A9" w:rsidRPr="009331A9" w:rsidRDefault="009331A9" w:rsidP="009331A9">
      <w:pPr>
        <w:rPr>
          <w:rFonts w:ascii="Comic Sans MS" w:hAnsi="Comic Sans MS"/>
        </w:rPr>
      </w:pPr>
      <w:r w:rsidRPr="009331A9">
        <w:rPr>
          <w:rFonts w:ascii="Comic Sans MS" w:hAnsi="Comic Sans MS"/>
        </w:rPr>
        <w:t>Classroom teachers are responsible for:</w:t>
      </w:r>
    </w:p>
    <w:p w14:paraId="1553A3C0"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Acting in accordance with this policy. </w:t>
      </w:r>
    </w:p>
    <w:p w14:paraId="44BDCAAD" w14:textId="7D45E71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Ensuring progression of pupils’ RE, with due regard to the </w:t>
      </w:r>
      <w:proofErr w:type="gramStart"/>
      <w:r w:rsidRPr="009331A9">
        <w:rPr>
          <w:rFonts w:ascii="Comic Sans MS" w:hAnsi="Comic Sans MS"/>
        </w:rPr>
        <w:t>locally-agreed</w:t>
      </w:r>
      <w:proofErr w:type="gramEnd"/>
      <w:r w:rsidRPr="009331A9">
        <w:rPr>
          <w:rFonts w:ascii="Comic Sans MS" w:hAnsi="Comic Sans MS"/>
        </w:rPr>
        <w:t xml:space="preserve"> syllabus of the LA. </w:t>
      </w:r>
    </w:p>
    <w:p w14:paraId="40152517" w14:textId="7DBF4594"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Planning lessons effectively, ensuring a range of teaching methods are used to cover the content of the </w:t>
      </w:r>
      <w:proofErr w:type="gramStart"/>
      <w:r w:rsidRPr="009331A9">
        <w:rPr>
          <w:rFonts w:ascii="Comic Sans MS" w:hAnsi="Comic Sans MS"/>
        </w:rPr>
        <w:t>locally-agreed</w:t>
      </w:r>
      <w:proofErr w:type="gramEnd"/>
      <w:r w:rsidRPr="009331A9">
        <w:rPr>
          <w:rFonts w:ascii="Comic Sans MS" w:hAnsi="Comic Sans MS"/>
        </w:rPr>
        <w:t xml:space="preserve"> syllabus of the LA. </w:t>
      </w:r>
    </w:p>
    <w:p w14:paraId="063CBFD2"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Liaising with the subject leader about key topics, resources and support for individual pupils. </w:t>
      </w:r>
    </w:p>
    <w:p w14:paraId="6397944F"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Monitoring the progress of pupils in their class and reporting this on an annual basis to parents. </w:t>
      </w:r>
    </w:p>
    <w:p w14:paraId="49217D4E"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Reporting any concerns regarding the teaching of the subject to the subject leader or a member of the SLT. </w:t>
      </w:r>
    </w:p>
    <w:p w14:paraId="24D0F4AD"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Undertaking any training that is necessary </w:t>
      </w:r>
      <w:proofErr w:type="gramStart"/>
      <w:r w:rsidRPr="009331A9">
        <w:rPr>
          <w:rFonts w:ascii="Comic Sans MS" w:hAnsi="Comic Sans MS"/>
        </w:rPr>
        <w:t>in order to</w:t>
      </w:r>
      <w:proofErr w:type="gramEnd"/>
      <w:r w:rsidRPr="009331A9">
        <w:rPr>
          <w:rFonts w:ascii="Comic Sans MS" w:hAnsi="Comic Sans MS"/>
        </w:rPr>
        <w:t xml:space="preserve"> effectively teach RE. </w:t>
      </w:r>
    </w:p>
    <w:p w14:paraId="7F47546E"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Reviewing and updating short-term lesson plans, building on the medium-term lesson plans, </w:t>
      </w:r>
      <w:proofErr w:type="gramStart"/>
      <w:r w:rsidRPr="009331A9">
        <w:rPr>
          <w:rFonts w:ascii="Comic Sans MS" w:hAnsi="Comic Sans MS"/>
        </w:rPr>
        <w:t>taking into account</w:t>
      </w:r>
      <w:proofErr w:type="gramEnd"/>
      <w:r w:rsidRPr="009331A9">
        <w:rPr>
          <w:rFonts w:ascii="Comic Sans MS" w:hAnsi="Comic Sans MS"/>
        </w:rPr>
        <w:t xml:space="preserve"> pupils’ needs and identifying the methods in which topics could be taught.</w:t>
      </w:r>
    </w:p>
    <w:p w14:paraId="6E7EFA04" w14:textId="77777777" w:rsidR="009331A9" w:rsidRPr="009331A9" w:rsidRDefault="009331A9" w:rsidP="009331A9">
      <w:pPr>
        <w:spacing w:before="200"/>
        <w:ind w:left="360"/>
        <w:jc w:val="both"/>
        <w:rPr>
          <w:rFonts w:ascii="Comic Sans MS" w:hAnsi="Comic Sans MS"/>
        </w:rPr>
      </w:pPr>
      <w:r w:rsidRPr="009331A9">
        <w:rPr>
          <w:rFonts w:ascii="Comic Sans MS" w:hAnsi="Comic Sans MS"/>
        </w:rPr>
        <w:t>The SENCO is responsible for:</w:t>
      </w:r>
    </w:p>
    <w:p w14:paraId="184A679D"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Liaising with the subject leader </w:t>
      </w:r>
      <w:proofErr w:type="gramStart"/>
      <w:r w:rsidRPr="009331A9">
        <w:rPr>
          <w:rFonts w:ascii="Comic Sans MS" w:hAnsi="Comic Sans MS"/>
        </w:rPr>
        <w:t>in order to</w:t>
      </w:r>
      <w:proofErr w:type="gramEnd"/>
      <w:r w:rsidRPr="009331A9">
        <w:rPr>
          <w:rFonts w:ascii="Comic Sans MS" w:hAnsi="Comic Sans MS"/>
        </w:rPr>
        <w:t xml:space="preserve"> implement and develop specialist writing-based learning throughout the school.</w:t>
      </w:r>
    </w:p>
    <w:p w14:paraId="7975A4C2"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Organising and providing training for staff regarding the RE curriculum for pupils with SEND. </w:t>
      </w:r>
    </w:p>
    <w:p w14:paraId="313EA58E"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Advising staff on how best to support pupils’ needs. </w:t>
      </w:r>
    </w:p>
    <w:p w14:paraId="4B6214D3"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 xml:space="preserve">Advising staff on the inclusion of learning objectives in pupils’ individual education plans. </w:t>
      </w:r>
    </w:p>
    <w:p w14:paraId="52972FB3" w14:textId="40BE3100" w:rsidR="00667388" w:rsidRPr="00D45960" w:rsidRDefault="009331A9" w:rsidP="00F34E06">
      <w:pPr>
        <w:pStyle w:val="ListParagraph"/>
        <w:numPr>
          <w:ilvl w:val="0"/>
          <w:numId w:val="17"/>
        </w:numPr>
        <w:spacing w:before="200"/>
        <w:jc w:val="both"/>
        <w:rPr>
          <w:rFonts w:ascii="Comic Sans MS" w:hAnsi="Comic Sans MS"/>
        </w:rPr>
      </w:pPr>
      <w:r w:rsidRPr="009331A9">
        <w:rPr>
          <w:rFonts w:ascii="Comic Sans MS" w:hAnsi="Comic Sans MS"/>
        </w:rPr>
        <w:t xml:space="preserve">Advising staff on the use of teaching assistants </w:t>
      </w:r>
      <w:proofErr w:type="gramStart"/>
      <w:r w:rsidRPr="009331A9">
        <w:rPr>
          <w:rFonts w:ascii="Comic Sans MS" w:hAnsi="Comic Sans MS"/>
        </w:rPr>
        <w:t>in order to</w:t>
      </w:r>
      <w:proofErr w:type="gramEnd"/>
      <w:r w:rsidRPr="009331A9">
        <w:rPr>
          <w:rFonts w:ascii="Comic Sans MS" w:hAnsi="Comic Sans MS"/>
        </w:rPr>
        <w:t xml:space="preserve"> meet pupils’ needs. </w:t>
      </w:r>
      <w:bookmarkStart w:id="1" w:name="_[Primary_schools_only]"/>
      <w:bookmarkEnd w:id="1"/>
    </w:p>
    <w:p w14:paraId="168FB9F6" w14:textId="119314F2" w:rsidR="009331A9" w:rsidRPr="00F34E06" w:rsidRDefault="009331A9" w:rsidP="00F34E06">
      <w:pPr>
        <w:rPr>
          <w:rFonts w:ascii="Comic Sans MS" w:hAnsi="Comic Sans MS"/>
          <w:b/>
          <w:u w:val="single"/>
        </w:rPr>
      </w:pPr>
      <w:r w:rsidRPr="00F34E06">
        <w:rPr>
          <w:rFonts w:ascii="Comic Sans MS" w:hAnsi="Comic Sans MS"/>
          <w:b/>
          <w:u w:val="single"/>
        </w:rPr>
        <w:lastRenderedPageBreak/>
        <w:t>EYFS</w:t>
      </w:r>
    </w:p>
    <w:p w14:paraId="22DDC638" w14:textId="176AB401" w:rsidR="009331A9" w:rsidRPr="009331A9" w:rsidRDefault="009331A9" w:rsidP="009331A9">
      <w:pPr>
        <w:spacing w:before="200"/>
        <w:jc w:val="both"/>
        <w:rPr>
          <w:rFonts w:ascii="Comic Sans MS" w:hAnsi="Comic Sans MS"/>
        </w:rPr>
      </w:pPr>
      <w:r w:rsidRPr="009331A9">
        <w:rPr>
          <w:rFonts w:ascii="Comic Sans MS" w:hAnsi="Comic Sans MS"/>
        </w:rPr>
        <w:t>All children in the EYFS will be taught RE as an integral part of their learning, in line with the following Early Learning Goals:</w:t>
      </w:r>
    </w:p>
    <w:p w14:paraId="310A207F" w14:textId="77777777"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Personal, social and emotional development</w:t>
      </w:r>
    </w:p>
    <w:p w14:paraId="6C8D6CEB" w14:textId="473987D5" w:rsidR="009331A9" w:rsidRPr="009331A9" w:rsidRDefault="009331A9" w:rsidP="009331A9">
      <w:pPr>
        <w:pStyle w:val="ListParagraph"/>
        <w:numPr>
          <w:ilvl w:val="0"/>
          <w:numId w:val="17"/>
        </w:numPr>
        <w:spacing w:before="200"/>
        <w:jc w:val="both"/>
        <w:rPr>
          <w:rFonts w:ascii="Comic Sans MS" w:hAnsi="Comic Sans MS"/>
        </w:rPr>
      </w:pPr>
      <w:r w:rsidRPr="009331A9">
        <w:rPr>
          <w:rFonts w:ascii="Comic Sans MS" w:hAnsi="Comic Sans MS"/>
        </w:rPr>
        <w:t>Understanding the world</w:t>
      </w:r>
    </w:p>
    <w:p w14:paraId="089869D6" w14:textId="77777777" w:rsidR="009331A9" w:rsidRPr="00275222" w:rsidRDefault="009331A9" w:rsidP="009331A9">
      <w:pPr>
        <w:rPr>
          <w:rFonts w:ascii="Comic Sans MS" w:hAnsi="Comic Sans MS"/>
        </w:rPr>
      </w:pPr>
      <w:r w:rsidRPr="00275222">
        <w:rPr>
          <w:rFonts w:ascii="Comic Sans MS" w:hAnsi="Comic Sans MS"/>
        </w:rPr>
        <w:t xml:space="preserve">All children will encounter religions and </w:t>
      </w:r>
      <w:proofErr w:type="gramStart"/>
      <w:r w:rsidRPr="00275222">
        <w:rPr>
          <w:rFonts w:ascii="Comic Sans MS" w:hAnsi="Comic Sans MS"/>
        </w:rPr>
        <w:t>world-views</w:t>
      </w:r>
      <w:proofErr w:type="gramEnd"/>
      <w:r w:rsidRPr="00275222">
        <w:rPr>
          <w:rFonts w:ascii="Comic Sans MS" w:hAnsi="Comic Sans MS"/>
        </w:rPr>
        <w:t xml:space="preserve"> through multiple methods of teaching, e.g. books, educational visits and storytelling.</w:t>
      </w:r>
    </w:p>
    <w:p w14:paraId="5A20F0F6" w14:textId="77777777" w:rsidR="009331A9" w:rsidRPr="00275222" w:rsidRDefault="009331A9" w:rsidP="009331A9">
      <w:pPr>
        <w:rPr>
          <w:rFonts w:ascii="Comic Sans MS" w:hAnsi="Comic Sans MS"/>
        </w:rPr>
      </w:pPr>
      <w:r w:rsidRPr="00275222">
        <w:rPr>
          <w:rFonts w:ascii="Comic Sans MS" w:hAnsi="Comic Sans MS"/>
        </w:rPr>
        <w:t>All children will reflect on their feelings and experiences.</w:t>
      </w:r>
    </w:p>
    <w:p w14:paraId="3CC8EC60" w14:textId="77777777" w:rsidR="009331A9" w:rsidRPr="00275222" w:rsidRDefault="009331A9" w:rsidP="009331A9">
      <w:pPr>
        <w:rPr>
          <w:rFonts w:ascii="Comic Sans MS" w:hAnsi="Comic Sans MS"/>
        </w:rPr>
      </w:pPr>
      <w:r w:rsidRPr="00275222">
        <w:rPr>
          <w:rFonts w:ascii="Comic Sans MS" w:hAnsi="Comic Sans MS"/>
        </w:rPr>
        <w:t>Teachers will encourage imaginative play and curiosity in children.</w:t>
      </w:r>
    </w:p>
    <w:p w14:paraId="03210502" w14:textId="056F0EC9" w:rsidR="009331A9" w:rsidRDefault="009331A9" w:rsidP="009331A9">
      <w:r w:rsidRPr="00275222">
        <w:rPr>
          <w:rFonts w:ascii="Comic Sans MS" w:hAnsi="Comic Sans MS"/>
        </w:rPr>
        <w:t xml:space="preserve">All RE teaching and learning will have regard to the most up-to-date version of the DfE’s </w:t>
      </w:r>
      <w:hyperlink r:id="rId9" w:history="1">
        <w:r>
          <w:rPr>
            <w:rStyle w:val="Hyperlink"/>
          </w:rPr>
          <w:t>EYFS framework</w:t>
        </w:r>
      </w:hyperlink>
      <w:r w:rsidRPr="00EE0E1D">
        <w:t>.</w:t>
      </w:r>
    </w:p>
    <w:p w14:paraId="65A0821E" w14:textId="77777777" w:rsidR="00667388" w:rsidRPr="00965463" w:rsidRDefault="00667388" w:rsidP="00667388">
      <w:pPr>
        <w:rPr>
          <w:rFonts w:ascii="Comic Sans MS" w:hAnsi="Comic Sans MS"/>
          <w:b/>
          <w:u w:val="single"/>
        </w:rPr>
      </w:pPr>
      <w:r w:rsidRPr="00965463">
        <w:rPr>
          <w:rFonts w:ascii="Comic Sans MS" w:hAnsi="Comic Sans MS"/>
          <w:b/>
          <w:u w:val="single"/>
        </w:rPr>
        <w:t>Entitlement</w:t>
      </w:r>
    </w:p>
    <w:p w14:paraId="59ACA146" w14:textId="1C133874" w:rsidR="00667388" w:rsidRPr="00965463" w:rsidRDefault="00667388" w:rsidP="00667388">
      <w:pPr>
        <w:pStyle w:val="ListParagraph"/>
        <w:numPr>
          <w:ilvl w:val="0"/>
          <w:numId w:val="20"/>
        </w:numPr>
        <w:jc w:val="both"/>
        <w:rPr>
          <w:rFonts w:ascii="Comic Sans MS" w:hAnsi="Comic Sans MS" w:cs="Arial"/>
        </w:rPr>
      </w:pPr>
      <w:r w:rsidRPr="00965463">
        <w:rPr>
          <w:rFonts w:ascii="Comic Sans MS" w:hAnsi="Comic Sans MS" w:cs="Arial"/>
        </w:rPr>
        <w:t xml:space="preserve">The children’s entitlement is set out in the </w:t>
      </w:r>
      <w:r w:rsidR="007D4C48">
        <w:rPr>
          <w:rFonts w:ascii="Comic Sans MS" w:hAnsi="Comic Sans MS" w:cs="Arial"/>
        </w:rPr>
        <w:t>School’s</w:t>
      </w:r>
      <w:r w:rsidRPr="00965463">
        <w:rPr>
          <w:rFonts w:ascii="Comic Sans MS" w:hAnsi="Comic Sans MS" w:cs="Arial"/>
        </w:rPr>
        <w:t xml:space="preserve"> Scheme of Work which has two attainment targets laid out in the Shropshire Agreed Syllabus. Religious Education learning should account for at least 5% of curriculum time, and as laid out in the Church of England’s Statement of Entitlement, at least 66% of this learning should be based in Christianity.</w:t>
      </w:r>
    </w:p>
    <w:p w14:paraId="4EB3D53E" w14:textId="77777777" w:rsidR="00667388" w:rsidRPr="00965463" w:rsidRDefault="00667388" w:rsidP="00667388">
      <w:pPr>
        <w:pStyle w:val="ListParagraph"/>
        <w:numPr>
          <w:ilvl w:val="0"/>
          <w:numId w:val="20"/>
        </w:numPr>
        <w:jc w:val="both"/>
        <w:rPr>
          <w:rFonts w:ascii="Comic Sans MS" w:hAnsi="Comic Sans MS" w:cs="Arial"/>
        </w:rPr>
      </w:pPr>
      <w:r w:rsidRPr="00965463">
        <w:rPr>
          <w:rFonts w:ascii="Comic Sans MS" w:hAnsi="Comic Sans MS" w:cs="Arial"/>
        </w:rPr>
        <w:t xml:space="preserve">The </w:t>
      </w:r>
      <w:proofErr w:type="gramStart"/>
      <w:r w:rsidRPr="00965463">
        <w:rPr>
          <w:rFonts w:ascii="Comic Sans MS" w:hAnsi="Comic Sans MS" w:cs="Arial"/>
        </w:rPr>
        <w:t>aforementioned two</w:t>
      </w:r>
      <w:proofErr w:type="gramEnd"/>
      <w:r w:rsidRPr="00965463">
        <w:rPr>
          <w:rFonts w:ascii="Comic Sans MS" w:hAnsi="Comic Sans MS" w:cs="Arial"/>
        </w:rPr>
        <w:t xml:space="preserve"> attainment targets are, by their nature, interconnected and reliant on each other.</w:t>
      </w:r>
    </w:p>
    <w:p w14:paraId="64088B0E" w14:textId="77777777" w:rsidR="00667388" w:rsidRPr="00965463" w:rsidRDefault="00667388" w:rsidP="00667388">
      <w:pPr>
        <w:pStyle w:val="ListParagraph"/>
        <w:numPr>
          <w:ilvl w:val="0"/>
          <w:numId w:val="20"/>
        </w:numPr>
        <w:jc w:val="both"/>
        <w:rPr>
          <w:rFonts w:ascii="Comic Sans MS" w:hAnsi="Comic Sans MS" w:cs="Arial"/>
          <w:b/>
        </w:rPr>
      </w:pPr>
      <w:r w:rsidRPr="00965463">
        <w:rPr>
          <w:rFonts w:ascii="Comic Sans MS" w:hAnsi="Comic Sans MS" w:cs="Arial"/>
          <w:b/>
        </w:rPr>
        <w:t>A.T.1 Learning about Religion</w:t>
      </w:r>
    </w:p>
    <w:p w14:paraId="36CB88A1" w14:textId="77777777" w:rsidR="00667388" w:rsidRPr="00965463" w:rsidRDefault="00667388" w:rsidP="00667388">
      <w:pPr>
        <w:pStyle w:val="ListParagraph"/>
        <w:numPr>
          <w:ilvl w:val="0"/>
          <w:numId w:val="20"/>
        </w:numPr>
        <w:jc w:val="both"/>
        <w:rPr>
          <w:rFonts w:ascii="Comic Sans MS" w:hAnsi="Comic Sans MS" w:cs="Arial"/>
        </w:rPr>
      </w:pPr>
      <w:r w:rsidRPr="00965463">
        <w:rPr>
          <w:rFonts w:ascii="Comic Sans MS" w:hAnsi="Comic Sans MS" w:cs="Arial"/>
        </w:rPr>
        <w:t>Children should be able to describe and explain a variety of religious and non-religious world views preparing them for adult life as citizens in a plural society.</w:t>
      </w:r>
    </w:p>
    <w:p w14:paraId="39455B96" w14:textId="77777777" w:rsidR="00667388" w:rsidRPr="00965463" w:rsidRDefault="00667388" w:rsidP="00667388">
      <w:pPr>
        <w:pStyle w:val="ListParagraph"/>
        <w:numPr>
          <w:ilvl w:val="0"/>
          <w:numId w:val="20"/>
        </w:numPr>
        <w:jc w:val="both"/>
        <w:rPr>
          <w:rFonts w:ascii="Comic Sans MS" w:hAnsi="Comic Sans MS" w:cs="Arial"/>
          <w:b/>
        </w:rPr>
      </w:pPr>
      <w:r w:rsidRPr="00965463">
        <w:rPr>
          <w:rFonts w:ascii="Comic Sans MS" w:hAnsi="Comic Sans MS" w:cs="Arial"/>
          <w:b/>
        </w:rPr>
        <w:t>A.T.2 Learning from Religion</w:t>
      </w:r>
    </w:p>
    <w:p w14:paraId="34D74DD4" w14:textId="77777777" w:rsidR="00667388" w:rsidRPr="00965463" w:rsidRDefault="00667388" w:rsidP="00667388">
      <w:pPr>
        <w:pStyle w:val="ListParagraph"/>
        <w:numPr>
          <w:ilvl w:val="0"/>
          <w:numId w:val="20"/>
        </w:numPr>
        <w:jc w:val="both"/>
        <w:rPr>
          <w:rFonts w:ascii="Comic Sans MS" w:hAnsi="Comic Sans MS" w:cs="Arial"/>
        </w:rPr>
      </w:pPr>
      <w:r w:rsidRPr="00965463">
        <w:rPr>
          <w:rFonts w:ascii="Comic Sans MS" w:hAnsi="Comic Sans MS" w:cs="Arial"/>
        </w:rPr>
        <w:t>Children should draw from AT1 the understanding to articulate their own world view whilst appreciating that of others.  From this process they should be able to come to a reasoned and reflective personal viewpoint.</w:t>
      </w:r>
    </w:p>
    <w:p w14:paraId="42D18AAB" w14:textId="77777777" w:rsidR="00667388" w:rsidRPr="00965463" w:rsidRDefault="00667388" w:rsidP="00667388">
      <w:pPr>
        <w:ind w:left="360"/>
        <w:rPr>
          <w:rFonts w:ascii="Comic Sans MS" w:hAnsi="Comic Sans MS"/>
          <w:b/>
          <w:u w:val="single"/>
        </w:rPr>
      </w:pPr>
      <w:r w:rsidRPr="00965463">
        <w:rPr>
          <w:rFonts w:ascii="Comic Sans MS" w:hAnsi="Comic Sans MS"/>
          <w:b/>
          <w:u w:val="single"/>
        </w:rPr>
        <w:t>The Place of Christianity</w:t>
      </w:r>
    </w:p>
    <w:p w14:paraId="7BC194FD" w14:textId="77777777" w:rsidR="00667388" w:rsidRPr="00965463" w:rsidRDefault="00667388" w:rsidP="00667388">
      <w:pPr>
        <w:pStyle w:val="ListParagraph"/>
        <w:numPr>
          <w:ilvl w:val="0"/>
          <w:numId w:val="20"/>
        </w:numPr>
        <w:rPr>
          <w:rFonts w:ascii="Comic Sans MS" w:hAnsi="Comic Sans MS"/>
        </w:rPr>
      </w:pPr>
      <w:r w:rsidRPr="00965463">
        <w:rPr>
          <w:rFonts w:ascii="Comic Sans MS" w:hAnsi="Comic Sans MS"/>
        </w:rPr>
        <w:t>The curriculum content is in full accordance with the legal and diocesan guidelines.</w:t>
      </w:r>
    </w:p>
    <w:p w14:paraId="35A678EB" w14:textId="77777777" w:rsidR="00C54759" w:rsidRDefault="00667388" w:rsidP="00667388">
      <w:pPr>
        <w:rPr>
          <w:rFonts w:ascii="Comic Sans MS" w:hAnsi="Comic Sans MS"/>
        </w:rPr>
      </w:pPr>
      <w:r w:rsidRPr="00965463">
        <w:rPr>
          <w:rFonts w:ascii="Comic Sans MS" w:hAnsi="Comic Sans MS"/>
        </w:rPr>
        <w:t>Christianity should be portrayed as a world religion. This is included in geographical and historical studies of other countries, as well as inclusion of global concerns, topical events, charity work and finding out about people e.g. Mother Teresa</w:t>
      </w:r>
    </w:p>
    <w:p w14:paraId="22D776E2" w14:textId="4F4C1AA1" w:rsidR="00275222" w:rsidRPr="00F34E06" w:rsidRDefault="00275222" w:rsidP="00667388">
      <w:pPr>
        <w:rPr>
          <w:rFonts w:ascii="Comic Sans MS" w:hAnsi="Comic Sans MS"/>
          <w:b/>
          <w:u w:val="single"/>
        </w:rPr>
      </w:pPr>
      <w:r w:rsidRPr="00F34E06">
        <w:rPr>
          <w:rFonts w:ascii="Comic Sans MS" w:hAnsi="Comic Sans MS"/>
          <w:b/>
          <w:u w:val="single"/>
        </w:rPr>
        <w:t>Curriculum</w:t>
      </w:r>
    </w:p>
    <w:p w14:paraId="3EF87D84" w14:textId="7FECE6D4" w:rsidR="00275222" w:rsidRPr="00275222" w:rsidRDefault="00D45960" w:rsidP="00275222">
      <w:pPr>
        <w:rPr>
          <w:rFonts w:ascii="Comic Sans MS" w:hAnsi="Comic Sans MS"/>
        </w:rPr>
      </w:pPr>
      <w:r>
        <w:rPr>
          <w:rFonts w:ascii="Comic Sans MS" w:hAnsi="Comic Sans MS"/>
        </w:rPr>
        <w:t>Bicton C of E Primary School</w:t>
      </w:r>
      <w:r w:rsidR="00275222" w:rsidRPr="00275222">
        <w:rPr>
          <w:rFonts w:ascii="Comic Sans MS" w:hAnsi="Comic Sans MS"/>
        </w:rPr>
        <w:t xml:space="preserve"> adheres to the </w:t>
      </w:r>
      <w:proofErr w:type="gramStart"/>
      <w:r w:rsidR="00275222" w:rsidRPr="00275222">
        <w:rPr>
          <w:rFonts w:ascii="Comic Sans MS" w:hAnsi="Comic Sans MS"/>
        </w:rPr>
        <w:t>locally-agreed</w:t>
      </w:r>
      <w:proofErr w:type="gramEnd"/>
      <w:r w:rsidR="00275222" w:rsidRPr="00275222">
        <w:rPr>
          <w:rFonts w:ascii="Comic Sans MS" w:hAnsi="Comic Sans MS"/>
        </w:rPr>
        <w:t xml:space="preserve"> syllabus of the LA. </w:t>
      </w:r>
    </w:p>
    <w:p w14:paraId="5DF3FA62" w14:textId="77777777" w:rsidR="00275222" w:rsidRPr="00275222" w:rsidRDefault="00275222" w:rsidP="00275222">
      <w:pPr>
        <w:rPr>
          <w:rFonts w:ascii="Comic Sans MS" w:hAnsi="Comic Sans MS"/>
        </w:rPr>
      </w:pPr>
      <w:r w:rsidRPr="00275222">
        <w:rPr>
          <w:rFonts w:ascii="Comic Sans MS" w:hAnsi="Comic Sans MS"/>
        </w:rPr>
        <w:lastRenderedPageBreak/>
        <w:t>RE provision will include a distinct body of knowledge and will enable all pupils to make effective progress in achieving RE learning outcomes.</w:t>
      </w:r>
    </w:p>
    <w:p w14:paraId="73D95BBD" w14:textId="77777777" w:rsidR="00275222" w:rsidRPr="00275222" w:rsidRDefault="00275222" w:rsidP="00275222">
      <w:pPr>
        <w:rPr>
          <w:rFonts w:ascii="Comic Sans MS" w:hAnsi="Comic Sans MS"/>
        </w:rPr>
      </w:pPr>
      <w:r w:rsidRPr="00275222">
        <w:rPr>
          <w:rFonts w:ascii="Comic Sans MS" w:hAnsi="Comic Sans MS"/>
        </w:rPr>
        <w:t>The school will make provisions to account for parents’ right to withdraw their child from RE lessons.</w:t>
      </w:r>
    </w:p>
    <w:p w14:paraId="74A14F34" w14:textId="77777777" w:rsidR="00275222" w:rsidRPr="00275222" w:rsidRDefault="00275222" w:rsidP="00275222">
      <w:pPr>
        <w:rPr>
          <w:rFonts w:ascii="Comic Sans MS" w:hAnsi="Comic Sans MS"/>
        </w:rPr>
      </w:pPr>
      <w:r w:rsidRPr="00275222">
        <w:rPr>
          <w:rFonts w:ascii="Comic Sans MS" w:hAnsi="Comic Sans MS"/>
        </w:rPr>
        <w:t>All pupils will have a high quality, coherent and progressive experience of RE.</w:t>
      </w:r>
    </w:p>
    <w:p w14:paraId="6B686D4F" w14:textId="77777777" w:rsidR="00275222" w:rsidRPr="00275222" w:rsidRDefault="00275222" w:rsidP="00275222">
      <w:pPr>
        <w:rPr>
          <w:rFonts w:ascii="Comic Sans MS" w:hAnsi="Comic Sans MS"/>
        </w:rPr>
      </w:pPr>
      <w:r w:rsidRPr="00275222">
        <w:rPr>
          <w:rFonts w:ascii="Comic Sans MS" w:hAnsi="Comic Sans MS"/>
        </w:rPr>
        <w:t>The school will decide the attitudes and skills it wishes to emphasise across a school year or key stage, which meets the needs of the pupils.</w:t>
      </w:r>
    </w:p>
    <w:p w14:paraId="20364D70" w14:textId="77777777" w:rsidR="00275222" w:rsidRPr="00275222" w:rsidRDefault="00275222" w:rsidP="00275222">
      <w:pPr>
        <w:rPr>
          <w:rFonts w:ascii="Comic Sans MS" w:hAnsi="Comic Sans MS"/>
        </w:rPr>
      </w:pPr>
      <w:r w:rsidRPr="00275222">
        <w:rPr>
          <w:rFonts w:ascii="Comic Sans MS" w:hAnsi="Comic Sans MS"/>
        </w:rPr>
        <w:t xml:space="preserve">The school will ensure that RE provisions contribute to the cross-curricular dimensions of the wider curriculum. </w:t>
      </w:r>
    </w:p>
    <w:p w14:paraId="2B058E6A" w14:textId="3619FF22" w:rsidR="00275222" w:rsidRPr="00275222" w:rsidRDefault="00275222" w:rsidP="00275222">
      <w:pPr>
        <w:rPr>
          <w:rFonts w:ascii="Comic Sans MS" w:hAnsi="Comic Sans MS"/>
        </w:rPr>
      </w:pPr>
      <w:r w:rsidRPr="00275222">
        <w:rPr>
          <w:rFonts w:ascii="Comic Sans MS" w:hAnsi="Comic Sans MS"/>
        </w:rPr>
        <w:t>Pupils will be introduced to issues of right and wrong, good and evil, conflict and justice.</w:t>
      </w:r>
    </w:p>
    <w:p w14:paraId="0F352FBC" w14:textId="77777777" w:rsidR="00275222" w:rsidRPr="00275222" w:rsidRDefault="00275222" w:rsidP="00275222">
      <w:pPr>
        <w:rPr>
          <w:rFonts w:ascii="Comic Sans MS" w:hAnsi="Comic Sans MS"/>
        </w:rPr>
      </w:pPr>
      <w:r w:rsidRPr="00275222">
        <w:rPr>
          <w:rFonts w:ascii="Comic Sans MS" w:hAnsi="Comic Sans MS"/>
        </w:rPr>
        <w:t>Good practice for the curriculum includes:</w:t>
      </w:r>
    </w:p>
    <w:p w14:paraId="0674EDC2" w14:textId="77777777" w:rsidR="00275222" w:rsidRPr="00275222" w:rsidRDefault="00275222" w:rsidP="00275222">
      <w:pPr>
        <w:pStyle w:val="ListParagraph"/>
        <w:numPr>
          <w:ilvl w:val="0"/>
          <w:numId w:val="20"/>
        </w:numPr>
        <w:spacing w:before="200"/>
        <w:jc w:val="both"/>
        <w:rPr>
          <w:rFonts w:ascii="Comic Sans MS" w:hAnsi="Comic Sans MS"/>
        </w:rPr>
      </w:pPr>
      <w:r w:rsidRPr="00275222">
        <w:rPr>
          <w:rFonts w:ascii="Comic Sans MS" w:hAnsi="Comic Sans MS"/>
        </w:rPr>
        <w:t>Exploring controversial issues in the modern world.</w:t>
      </w:r>
    </w:p>
    <w:p w14:paraId="4ED1D044" w14:textId="77777777" w:rsidR="00275222" w:rsidRPr="00275222" w:rsidRDefault="00275222" w:rsidP="00275222">
      <w:pPr>
        <w:pStyle w:val="ListParagraph"/>
        <w:numPr>
          <w:ilvl w:val="0"/>
          <w:numId w:val="20"/>
        </w:numPr>
        <w:spacing w:before="200"/>
        <w:jc w:val="both"/>
        <w:rPr>
          <w:rFonts w:ascii="Comic Sans MS" w:hAnsi="Comic Sans MS"/>
        </w:rPr>
      </w:pPr>
      <w:r w:rsidRPr="00275222">
        <w:rPr>
          <w:rFonts w:ascii="Comic Sans MS" w:hAnsi="Comic Sans MS"/>
        </w:rPr>
        <w:t>Working with local communities who promote the beliefs taught in lessons.</w:t>
      </w:r>
    </w:p>
    <w:p w14:paraId="622FA1A9" w14:textId="77777777" w:rsidR="00275222" w:rsidRPr="00275222" w:rsidRDefault="00275222" w:rsidP="00275222">
      <w:pPr>
        <w:pStyle w:val="ListParagraph"/>
        <w:numPr>
          <w:ilvl w:val="0"/>
          <w:numId w:val="20"/>
        </w:numPr>
        <w:spacing w:before="200"/>
        <w:jc w:val="both"/>
        <w:rPr>
          <w:rFonts w:ascii="Comic Sans MS" w:hAnsi="Comic Sans MS"/>
        </w:rPr>
      </w:pPr>
      <w:r w:rsidRPr="00275222">
        <w:rPr>
          <w:rFonts w:ascii="Comic Sans MS" w:hAnsi="Comic Sans MS"/>
        </w:rPr>
        <w:t>Learning outside the classroom by participating in educational visits.</w:t>
      </w:r>
    </w:p>
    <w:p w14:paraId="5859ABE1" w14:textId="77777777" w:rsidR="00275222" w:rsidRPr="00275222" w:rsidRDefault="00275222" w:rsidP="00275222">
      <w:pPr>
        <w:pStyle w:val="ListParagraph"/>
        <w:numPr>
          <w:ilvl w:val="0"/>
          <w:numId w:val="20"/>
        </w:numPr>
        <w:spacing w:before="200"/>
        <w:jc w:val="both"/>
        <w:rPr>
          <w:rFonts w:ascii="Comic Sans MS" w:hAnsi="Comic Sans MS"/>
        </w:rPr>
      </w:pPr>
      <w:r w:rsidRPr="00275222">
        <w:rPr>
          <w:rFonts w:ascii="Comic Sans MS" w:hAnsi="Comic Sans MS"/>
        </w:rPr>
        <w:t xml:space="preserve">Introducing themed days and assemblies which celebrate different beliefs. </w:t>
      </w:r>
    </w:p>
    <w:p w14:paraId="0323CEA1" w14:textId="77777777" w:rsidR="00275222" w:rsidRPr="00275222" w:rsidRDefault="00275222" w:rsidP="00275222">
      <w:pPr>
        <w:pStyle w:val="ListParagraph"/>
        <w:numPr>
          <w:ilvl w:val="0"/>
          <w:numId w:val="20"/>
        </w:numPr>
        <w:spacing w:before="200"/>
        <w:jc w:val="both"/>
        <w:rPr>
          <w:rFonts w:ascii="Comic Sans MS" w:hAnsi="Comic Sans MS"/>
        </w:rPr>
      </w:pPr>
      <w:r w:rsidRPr="00275222">
        <w:rPr>
          <w:rFonts w:ascii="Comic Sans MS" w:hAnsi="Comic Sans MS"/>
        </w:rPr>
        <w:t>Encouraging pupils to deploy their skills and reflect on questions regarding truth and morality.</w:t>
      </w:r>
    </w:p>
    <w:p w14:paraId="04F26B74" w14:textId="69DC7E7D" w:rsidR="00965463" w:rsidRPr="00667388" w:rsidRDefault="00275222" w:rsidP="00667388">
      <w:pPr>
        <w:pStyle w:val="ListParagraph"/>
        <w:numPr>
          <w:ilvl w:val="0"/>
          <w:numId w:val="20"/>
        </w:numPr>
        <w:spacing w:before="200"/>
        <w:jc w:val="both"/>
        <w:rPr>
          <w:rFonts w:ascii="Comic Sans MS" w:hAnsi="Comic Sans MS"/>
        </w:rPr>
      </w:pPr>
      <w:r w:rsidRPr="00275222">
        <w:rPr>
          <w:rFonts w:ascii="Comic Sans MS" w:hAnsi="Comic Sans MS"/>
        </w:rPr>
        <w:t>Promoting debate and dialogue of pupils within their local community.</w:t>
      </w:r>
    </w:p>
    <w:p w14:paraId="6310E195" w14:textId="77777777" w:rsidR="00965463" w:rsidRPr="00965463" w:rsidRDefault="00965463" w:rsidP="00965463">
      <w:pPr>
        <w:ind w:left="360"/>
        <w:rPr>
          <w:rFonts w:ascii="Comic Sans MS" w:hAnsi="Comic Sans MS"/>
          <w:b/>
          <w:u w:val="single"/>
        </w:rPr>
      </w:pPr>
      <w:r w:rsidRPr="00965463">
        <w:rPr>
          <w:rFonts w:ascii="Comic Sans MS" w:hAnsi="Comic Sans MS"/>
          <w:b/>
          <w:u w:val="single"/>
        </w:rPr>
        <w:t>PSHE &amp; Citizenship</w:t>
      </w:r>
    </w:p>
    <w:p w14:paraId="1096E234" w14:textId="24329BB3" w:rsidR="00275222" w:rsidRPr="00B72164" w:rsidRDefault="00965463" w:rsidP="009331A9">
      <w:pPr>
        <w:pStyle w:val="ListParagraph"/>
        <w:numPr>
          <w:ilvl w:val="0"/>
          <w:numId w:val="20"/>
        </w:numPr>
        <w:rPr>
          <w:rFonts w:ascii="Comic Sans MS" w:hAnsi="Comic Sans MS"/>
        </w:rPr>
      </w:pPr>
      <w:r w:rsidRPr="00965463">
        <w:rPr>
          <w:rFonts w:ascii="Comic Sans MS" w:hAnsi="Comic Sans MS"/>
        </w:rPr>
        <w:t xml:space="preserve">Through </w:t>
      </w:r>
      <w:proofErr w:type="gramStart"/>
      <w:r w:rsidRPr="00965463">
        <w:rPr>
          <w:rFonts w:ascii="Comic Sans MS" w:hAnsi="Comic Sans MS"/>
        </w:rPr>
        <w:t>our</w:t>
      </w:r>
      <w:proofErr w:type="gramEnd"/>
      <w:r w:rsidRPr="00965463">
        <w:rPr>
          <w:rFonts w:ascii="Comic Sans MS" w:hAnsi="Comic Sans MS"/>
        </w:rPr>
        <w:t xml:space="preserve"> RE lessons, we teach the children about the values and moral beliefs that underpin individual choices of behaviour. So, for example, we contribute to the discussion of topics such as smoking, drugs and health education. We also promote the values and attitudes required for citizenship in a democracy by teaching respect for others and the need for personal responsibility. In general, by promoting tolerance and understanding of other people, we enable children to appreciate what it means to be positive members of our pluralistic society.</w:t>
      </w:r>
    </w:p>
    <w:p w14:paraId="3A46A196" w14:textId="77777777" w:rsidR="00275222" w:rsidRPr="00F34E06" w:rsidRDefault="00275222" w:rsidP="00F34E06">
      <w:pPr>
        <w:rPr>
          <w:rFonts w:ascii="Comic Sans MS" w:hAnsi="Comic Sans MS"/>
          <w:b/>
          <w:u w:val="single"/>
        </w:rPr>
      </w:pPr>
      <w:r w:rsidRPr="00F34E06">
        <w:rPr>
          <w:rFonts w:ascii="Comic Sans MS" w:hAnsi="Comic Sans MS"/>
          <w:b/>
          <w:u w:val="single"/>
        </w:rPr>
        <w:t>Teaching and learning</w:t>
      </w:r>
    </w:p>
    <w:p w14:paraId="73602500" w14:textId="77777777" w:rsidR="003F6FC7" w:rsidRDefault="00275222" w:rsidP="003F6FC7">
      <w:pPr>
        <w:rPr>
          <w:rFonts w:ascii="Comic Sans MS" w:hAnsi="Comic Sans MS"/>
          <w:b/>
          <w:u w:val="single"/>
        </w:rPr>
      </w:pPr>
      <w:r w:rsidRPr="00275222">
        <w:rPr>
          <w:rFonts w:ascii="Comic Sans MS" w:hAnsi="Comic Sans MS"/>
        </w:rPr>
        <w:t>The RE curriculum is delivered at least once a week for KS1 and KS2</w:t>
      </w:r>
      <w:r>
        <w:rPr>
          <w:rFonts w:ascii="Comic Sans MS" w:hAnsi="Comic Sans MS"/>
        </w:rPr>
        <w:t>, with a notional time allocation of one hour per week for KS2 and 45 minutes per week for KS1. Time may be blocked.</w:t>
      </w:r>
      <w:r w:rsidR="003F6FC7" w:rsidRPr="003F6FC7">
        <w:rPr>
          <w:rFonts w:ascii="Comic Sans MS" w:hAnsi="Comic Sans MS"/>
          <w:b/>
          <w:u w:val="single"/>
        </w:rPr>
        <w:t xml:space="preserve"> </w:t>
      </w:r>
    </w:p>
    <w:p w14:paraId="17E9E42C" w14:textId="1EEF44FB" w:rsidR="003F6FC7" w:rsidRDefault="003F6FC7" w:rsidP="003F6FC7">
      <w:pPr>
        <w:pStyle w:val="ListParagraph"/>
        <w:numPr>
          <w:ilvl w:val="0"/>
          <w:numId w:val="4"/>
        </w:numPr>
        <w:rPr>
          <w:rFonts w:ascii="Comic Sans MS" w:hAnsi="Comic Sans MS"/>
        </w:rPr>
      </w:pPr>
      <w:r w:rsidRPr="003F65ED">
        <w:rPr>
          <w:rFonts w:ascii="Comic Sans MS" w:hAnsi="Comic Sans MS"/>
        </w:rPr>
        <w:t xml:space="preserve">Religious Education will be taught throughout the </w:t>
      </w:r>
      <w:proofErr w:type="gramStart"/>
      <w:r w:rsidR="00D45960">
        <w:rPr>
          <w:rFonts w:ascii="Comic Sans MS" w:hAnsi="Comic Sans MS"/>
        </w:rPr>
        <w:t>School</w:t>
      </w:r>
      <w:proofErr w:type="gramEnd"/>
      <w:r w:rsidRPr="003F65ED">
        <w:rPr>
          <w:rFonts w:ascii="Comic Sans MS" w:hAnsi="Comic Sans MS"/>
        </w:rPr>
        <w:t>. Mainly by the class teacher and may be supported from time to time by clergy from local churches and visiting speakers.</w:t>
      </w:r>
    </w:p>
    <w:p w14:paraId="02E33CC3" w14:textId="1C731FD2" w:rsidR="003F6FC7" w:rsidRDefault="003F6FC7" w:rsidP="003F6FC7">
      <w:pPr>
        <w:pStyle w:val="ListParagraph"/>
        <w:numPr>
          <w:ilvl w:val="0"/>
          <w:numId w:val="4"/>
        </w:numPr>
        <w:rPr>
          <w:rFonts w:ascii="Comic Sans MS" w:hAnsi="Comic Sans MS"/>
        </w:rPr>
      </w:pPr>
      <w:r>
        <w:rPr>
          <w:rFonts w:ascii="Comic Sans MS" w:hAnsi="Comic Sans MS"/>
        </w:rPr>
        <w:lastRenderedPageBreak/>
        <w:t xml:space="preserve">Religious Education may be taught in a ‘whole </w:t>
      </w:r>
      <w:proofErr w:type="spellStart"/>
      <w:r>
        <w:rPr>
          <w:rFonts w:ascii="Comic Sans MS" w:hAnsi="Comic Sans MS"/>
        </w:rPr>
        <w:t>class’</w:t>
      </w:r>
      <w:proofErr w:type="spellEnd"/>
      <w:r>
        <w:rPr>
          <w:rFonts w:ascii="Comic Sans MS" w:hAnsi="Comic Sans MS"/>
        </w:rPr>
        <w:t xml:space="preserve"> setting but with flexibility to allow for individual research, collaborative group work, discussion, questioning, reflection and direct experience when appropriate (e.g. making pancakes, pilgrimage, church visit, visits to places of worship, role play).  </w:t>
      </w:r>
      <w:r w:rsidR="00C54759">
        <w:rPr>
          <w:rFonts w:ascii="Comic Sans MS" w:hAnsi="Comic Sans MS"/>
        </w:rPr>
        <w:t xml:space="preserve">There is an established rolling programme of experience </w:t>
      </w:r>
      <w:r w:rsidR="00D45960">
        <w:rPr>
          <w:rFonts w:ascii="Comic Sans MS" w:hAnsi="Comic Sans MS"/>
        </w:rPr>
        <w:t>opportunities</w:t>
      </w:r>
      <w:r w:rsidR="00C54759">
        <w:rPr>
          <w:rFonts w:ascii="Comic Sans MS" w:hAnsi="Comic Sans MS"/>
        </w:rPr>
        <w:t xml:space="preserve"> </w:t>
      </w:r>
      <w:r w:rsidR="00D45960">
        <w:rPr>
          <w:rFonts w:ascii="Comic Sans MS" w:hAnsi="Comic Sans MS"/>
        </w:rPr>
        <w:t xml:space="preserve">and workshops in our local </w:t>
      </w:r>
      <w:r w:rsidR="00C54759">
        <w:rPr>
          <w:rFonts w:ascii="Comic Sans MS" w:hAnsi="Comic Sans MS"/>
        </w:rPr>
        <w:t>church</w:t>
      </w:r>
      <w:r w:rsidR="00D45960">
        <w:rPr>
          <w:rFonts w:ascii="Comic Sans MS" w:hAnsi="Comic Sans MS"/>
        </w:rPr>
        <w:t xml:space="preserve"> and beyond </w:t>
      </w:r>
      <w:proofErr w:type="spellStart"/>
      <w:r w:rsidR="00D45960">
        <w:rPr>
          <w:rFonts w:ascii="Comic Sans MS" w:hAnsi="Comic Sans MS"/>
        </w:rPr>
        <w:t>eg</w:t>
      </w:r>
      <w:proofErr w:type="spellEnd"/>
      <w:r w:rsidR="00D45960">
        <w:rPr>
          <w:rFonts w:ascii="Comic Sans MS" w:hAnsi="Comic Sans MS"/>
        </w:rPr>
        <w:t xml:space="preserve"> Spirituality workshop.</w:t>
      </w:r>
      <w:r w:rsidR="00C54759">
        <w:rPr>
          <w:rFonts w:ascii="Comic Sans MS" w:hAnsi="Comic Sans MS"/>
        </w:rPr>
        <w:t xml:space="preserve">  We also undertake a residential visit with the pupils in year four which includes visits to </w:t>
      </w:r>
      <w:proofErr w:type="gramStart"/>
      <w:r w:rsidR="00C54759">
        <w:rPr>
          <w:rFonts w:ascii="Comic Sans MS" w:hAnsi="Comic Sans MS"/>
        </w:rPr>
        <w:t>a number of</w:t>
      </w:r>
      <w:proofErr w:type="gramEnd"/>
      <w:r w:rsidR="00C54759">
        <w:rPr>
          <w:rFonts w:ascii="Comic Sans MS" w:hAnsi="Comic Sans MS"/>
        </w:rPr>
        <w:t xml:space="preserve"> places of worship.</w:t>
      </w:r>
    </w:p>
    <w:p w14:paraId="629EB0F9" w14:textId="77777777" w:rsidR="003F6FC7" w:rsidRDefault="003F6FC7" w:rsidP="003F6FC7">
      <w:pPr>
        <w:pStyle w:val="ListParagraph"/>
        <w:numPr>
          <w:ilvl w:val="0"/>
          <w:numId w:val="4"/>
        </w:numPr>
        <w:rPr>
          <w:rFonts w:ascii="Comic Sans MS" w:hAnsi="Comic Sans MS"/>
        </w:rPr>
      </w:pPr>
      <w:r>
        <w:rPr>
          <w:rFonts w:ascii="Comic Sans MS" w:hAnsi="Comic Sans MS"/>
        </w:rPr>
        <w:t>A variety of teaching approaches are encouraged:</w:t>
      </w:r>
    </w:p>
    <w:p w14:paraId="7CF819C5" w14:textId="77777777" w:rsidR="003F6FC7" w:rsidRDefault="003F6FC7" w:rsidP="003F6FC7">
      <w:pPr>
        <w:pStyle w:val="ListParagraph"/>
        <w:numPr>
          <w:ilvl w:val="1"/>
          <w:numId w:val="4"/>
        </w:numPr>
        <w:rPr>
          <w:rFonts w:ascii="Comic Sans MS" w:hAnsi="Comic Sans MS"/>
        </w:rPr>
      </w:pPr>
      <w:r>
        <w:rPr>
          <w:rFonts w:ascii="Comic Sans MS" w:hAnsi="Comic Sans MS"/>
        </w:rPr>
        <w:t>Teacher presentations, role play and storytelling.</w:t>
      </w:r>
    </w:p>
    <w:p w14:paraId="55019F30" w14:textId="77777777" w:rsidR="003F6FC7" w:rsidRDefault="003F6FC7" w:rsidP="003F6FC7">
      <w:pPr>
        <w:pStyle w:val="ListParagraph"/>
        <w:numPr>
          <w:ilvl w:val="1"/>
          <w:numId w:val="4"/>
        </w:numPr>
        <w:rPr>
          <w:rFonts w:ascii="Comic Sans MS" w:hAnsi="Comic Sans MS"/>
        </w:rPr>
      </w:pPr>
      <w:r>
        <w:rPr>
          <w:rFonts w:ascii="Comic Sans MS" w:hAnsi="Comic Sans MS"/>
        </w:rPr>
        <w:t>Questions and answer sessions, discussions and debates.</w:t>
      </w:r>
    </w:p>
    <w:p w14:paraId="3A44E1C2" w14:textId="77777777" w:rsidR="003F6FC7" w:rsidRDefault="003F6FC7" w:rsidP="003F6FC7">
      <w:pPr>
        <w:pStyle w:val="ListParagraph"/>
        <w:numPr>
          <w:ilvl w:val="1"/>
          <w:numId w:val="4"/>
        </w:numPr>
        <w:rPr>
          <w:rFonts w:ascii="Comic Sans MS" w:hAnsi="Comic Sans MS"/>
        </w:rPr>
      </w:pPr>
      <w:r>
        <w:rPr>
          <w:rFonts w:ascii="Comic Sans MS" w:hAnsi="Comic Sans MS"/>
        </w:rPr>
        <w:t>Individual and group research.</w:t>
      </w:r>
    </w:p>
    <w:p w14:paraId="7F95A9D6" w14:textId="77777777" w:rsidR="003F6FC7" w:rsidRDefault="003F6FC7" w:rsidP="003F6FC7">
      <w:pPr>
        <w:pStyle w:val="ListParagraph"/>
        <w:numPr>
          <w:ilvl w:val="1"/>
          <w:numId w:val="4"/>
        </w:numPr>
        <w:rPr>
          <w:rFonts w:ascii="Comic Sans MS" w:hAnsi="Comic Sans MS"/>
        </w:rPr>
      </w:pPr>
      <w:r>
        <w:rPr>
          <w:rFonts w:ascii="Comic Sans MS" w:hAnsi="Comic Sans MS"/>
        </w:rPr>
        <w:t>Photographs, pictures and maps.</w:t>
      </w:r>
    </w:p>
    <w:p w14:paraId="2BA17932" w14:textId="77777777" w:rsidR="003F6FC7" w:rsidRDefault="003F6FC7" w:rsidP="003F6FC7">
      <w:pPr>
        <w:pStyle w:val="ListParagraph"/>
        <w:numPr>
          <w:ilvl w:val="1"/>
          <w:numId w:val="4"/>
        </w:numPr>
        <w:rPr>
          <w:rFonts w:ascii="Comic Sans MS" w:hAnsi="Comic Sans MS"/>
        </w:rPr>
      </w:pPr>
      <w:r>
        <w:rPr>
          <w:rFonts w:ascii="Comic Sans MS" w:hAnsi="Comic Sans MS"/>
        </w:rPr>
        <w:t>ICT, television, video, film, tapes, CD, radio and PCs to research and communicate ideas.</w:t>
      </w:r>
    </w:p>
    <w:p w14:paraId="6CB32FC7" w14:textId="77777777" w:rsidR="003F6FC7" w:rsidRDefault="003F6FC7" w:rsidP="003F6FC7">
      <w:pPr>
        <w:pStyle w:val="ListParagraph"/>
        <w:numPr>
          <w:ilvl w:val="1"/>
          <w:numId w:val="4"/>
        </w:numPr>
        <w:rPr>
          <w:rFonts w:ascii="Comic Sans MS" w:hAnsi="Comic Sans MS"/>
        </w:rPr>
      </w:pPr>
      <w:r>
        <w:rPr>
          <w:rFonts w:ascii="Comic Sans MS" w:hAnsi="Comic Sans MS"/>
        </w:rPr>
        <w:t>Creative arts; art, music, poetry</w:t>
      </w:r>
    </w:p>
    <w:p w14:paraId="313CE379" w14:textId="28AF6220" w:rsidR="003F6FC7" w:rsidRDefault="003F6FC7" w:rsidP="003F6FC7">
      <w:pPr>
        <w:pStyle w:val="ListParagraph"/>
        <w:numPr>
          <w:ilvl w:val="0"/>
          <w:numId w:val="4"/>
        </w:numPr>
        <w:rPr>
          <w:rFonts w:ascii="Comic Sans MS" w:hAnsi="Comic Sans MS"/>
        </w:rPr>
      </w:pPr>
      <w:r>
        <w:rPr>
          <w:rFonts w:ascii="Comic Sans MS" w:hAnsi="Comic Sans MS"/>
        </w:rPr>
        <w:t>Religious Education may be integrated with other subjects as appropriate for example, ICT, History and PSHE.</w:t>
      </w:r>
    </w:p>
    <w:p w14:paraId="6B543678" w14:textId="6DC70B93" w:rsidR="00C54759" w:rsidRDefault="00196E1A" w:rsidP="003F6FC7">
      <w:pPr>
        <w:pStyle w:val="ListParagraph"/>
        <w:numPr>
          <w:ilvl w:val="0"/>
          <w:numId w:val="4"/>
        </w:numPr>
        <w:rPr>
          <w:rFonts w:ascii="Comic Sans MS" w:hAnsi="Comic Sans MS"/>
        </w:rPr>
      </w:pPr>
      <w:r>
        <w:rPr>
          <w:rFonts w:ascii="Comic Sans MS" w:hAnsi="Comic Sans MS"/>
        </w:rPr>
        <w:t>We encourage our pupils to be courageous advocates for change, on behalf of those whose voice is not heard.</w:t>
      </w:r>
    </w:p>
    <w:p w14:paraId="44CC26A0" w14:textId="1134F841" w:rsidR="00275222" w:rsidRPr="003F6FC7" w:rsidRDefault="003F6FC7" w:rsidP="00275222">
      <w:pPr>
        <w:pStyle w:val="ListParagraph"/>
        <w:numPr>
          <w:ilvl w:val="0"/>
          <w:numId w:val="4"/>
        </w:numPr>
        <w:rPr>
          <w:rFonts w:ascii="Comic Sans MS" w:hAnsi="Comic Sans MS"/>
        </w:rPr>
      </w:pPr>
      <w:r>
        <w:rPr>
          <w:rFonts w:ascii="Comic Sans MS" w:hAnsi="Comic Sans MS"/>
        </w:rPr>
        <w:t>Classroom support will be welcomed under the guidance of the teacher, e.g. skilled individuals and parents etc.</w:t>
      </w:r>
    </w:p>
    <w:p w14:paraId="4D216C0B" w14:textId="77777777" w:rsidR="00275222" w:rsidRDefault="00275222" w:rsidP="00275222">
      <w:pPr>
        <w:rPr>
          <w:rFonts w:ascii="Comic Sans MS" w:hAnsi="Comic Sans MS"/>
        </w:rPr>
      </w:pPr>
      <w:r w:rsidRPr="00275222">
        <w:rPr>
          <w:rFonts w:ascii="Comic Sans MS" w:hAnsi="Comic Sans MS"/>
        </w:rPr>
        <w:t>Classroom teachers use high-quality texts and resources which model the religious and non-religious beliefs of Great Britain, in accordance with the school’s British Values Policy.</w:t>
      </w:r>
      <w:r>
        <w:rPr>
          <w:rFonts w:ascii="Comic Sans MS" w:hAnsi="Comic Sans MS"/>
        </w:rPr>
        <w:t xml:space="preserve">  The RE curriculum is delivered mainly through the thematic approach. RE will be integrated into the general planning wherever possible and practical, according to the Shropshire Agreed Syllabus, and with reference to the Key Questions.</w:t>
      </w:r>
    </w:p>
    <w:p w14:paraId="0F5A8465" w14:textId="77777777" w:rsidR="00275222" w:rsidRPr="00275222" w:rsidRDefault="00275222" w:rsidP="00275222">
      <w:pPr>
        <w:rPr>
          <w:rFonts w:ascii="Comic Sans MS" w:hAnsi="Comic Sans MS"/>
        </w:rPr>
      </w:pPr>
      <w:r w:rsidRPr="00275222">
        <w:rPr>
          <w:rFonts w:ascii="Comic Sans MS" w:hAnsi="Comic Sans MS"/>
        </w:rPr>
        <w:t>Classroom teachers encourage pupils to discuss topics covered in RE with their peers and as a whole class.</w:t>
      </w:r>
    </w:p>
    <w:p w14:paraId="1E95C899" w14:textId="77777777" w:rsidR="00275222" w:rsidRPr="00275222" w:rsidRDefault="00275222" w:rsidP="00275222">
      <w:pPr>
        <w:rPr>
          <w:rFonts w:ascii="Comic Sans MS" w:hAnsi="Comic Sans MS"/>
        </w:rPr>
      </w:pPr>
      <w:r w:rsidRPr="00275222">
        <w:rPr>
          <w:rFonts w:ascii="Comic Sans MS" w:hAnsi="Comic Sans MS"/>
        </w:rPr>
        <w:t xml:space="preserve">During RE lessons, sufficient time is given for pupils to discuss, plan, edit and revise their work. </w:t>
      </w:r>
    </w:p>
    <w:p w14:paraId="733D4802" w14:textId="77777777" w:rsidR="00275222" w:rsidRPr="00275222" w:rsidRDefault="00275222" w:rsidP="00275222">
      <w:pPr>
        <w:rPr>
          <w:rFonts w:ascii="Comic Sans MS" w:hAnsi="Comic Sans MS"/>
        </w:rPr>
      </w:pPr>
      <w:r w:rsidRPr="00275222">
        <w:rPr>
          <w:rFonts w:ascii="Comic Sans MS" w:hAnsi="Comic Sans MS"/>
        </w:rPr>
        <w:t>To improve understanding of the topic, several methods of teaching are deployed, including but not limited to:</w:t>
      </w:r>
    </w:p>
    <w:p w14:paraId="110057EF" w14:textId="77777777" w:rsidR="00275222" w:rsidRPr="00275222" w:rsidRDefault="00275222" w:rsidP="00275222">
      <w:pPr>
        <w:pStyle w:val="ListParagraph"/>
        <w:numPr>
          <w:ilvl w:val="0"/>
          <w:numId w:val="21"/>
        </w:numPr>
        <w:spacing w:before="200"/>
        <w:jc w:val="both"/>
        <w:rPr>
          <w:rFonts w:ascii="Comic Sans MS" w:hAnsi="Comic Sans MS"/>
        </w:rPr>
      </w:pPr>
      <w:r w:rsidRPr="00275222">
        <w:rPr>
          <w:rFonts w:ascii="Comic Sans MS" w:hAnsi="Comic Sans MS"/>
        </w:rPr>
        <w:t>Storytelling</w:t>
      </w:r>
    </w:p>
    <w:p w14:paraId="553A322E" w14:textId="77777777" w:rsidR="00275222" w:rsidRPr="00275222" w:rsidRDefault="00275222" w:rsidP="00275222">
      <w:pPr>
        <w:pStyle w:val="ListParagraph"/>
        <w:numPr>
          <w:ilvl w:val="0"/>
          <w:numId w:val="21"/>
        </w:numPr>
        <w:spacing w:before="200"/>
        <w:jc w:val="both"/>
        <w:rPr>
          <w:rFonts w:ascii="Comic Sans MS" w:hAnsi="Comic Sans MS"/>
        </w:rPr>
      </w:pPr>
      <w:r w:rsidRPr="00275222">
        <w:rPr>
          <w:rFonts w:ascii="Comic Sans MS" w:hAnsi="Comic Sans MS"/>
        </w:rPr>
        <w:t>Teacher-led activities</w:t>
      </w:r>
    </w:p>
    <w:p w14:paraId="34A3FE0E" w14:textId="77777777" w:rsidR="00275222" w:rsidRPr="00275222" w:rsidRDefault="00275222" w:rsidP="00275222">
      <w:pPr>
        <w:pStyle w:val="ListParagraph"/>
        <w:numPr>
          <w:ilvl w:val="0"/>
          <w:numId w:val="21"/>
        </w:numPr>
        <w:spacing w:before="200"/>
        <w:jc w:val="both"/>
        <w:rPr>
          <w:rFonts w:ascii="Comic Sans MS" w:hAnsi="Comic Sans MS"/>
        </w:rPr>
      </w:pPr>
      <w:r w:rsidRPr="00275222">
        <w:rPr>
          <w:rFonts w:ascii="Comic Sans MS" w:hAnsi="Comic Sans MS"/>
        </w:rPr>
        <w:t>Pupil initiated activities</w:t>
      </w:r>
    </w:p>
    <w:p w14:paraId="125635C8" w14:textId="77777777" w:rsidR="00275222" w:rsidRPr="00275222" w:rsidRDefault="00275222" w:rsidP="00275222">
      <w:pPr>
        <w:pStyle w:val="ListParagraph"/>
        <w:numPr>
          <w:ilvl w:val="0"/>
          <w:numId w:val="21"/>
        </w:numPr>
        <w:spacing w:before="200"/>
        <w:jc w:val="both"/>
        <w:rPr>
          <w:rFonts w:ascii="Comic Sans MS" w:hAnsi="Comic Sans MS"/>
        </w:rPr>
      </w:pPr>
      <w:r w:rsidRPr="00275222">
        <w:rPr>
          <w:rFonts w:ascii="Comic Sans MS" w:hAnsi="Comic Sans MS"/>
        </w:rPr>
        <w:t>Debating</w:t>
      </w:r>
    </w:p>
    <w:p w14:paraId="1059F334" w14:textId="77777777" w:rsidR="00275222" w:rsidRPr="00275222" w:rsidRDefault="00275222" w:rsidP="00275222">
      <w:pPr>
        <w:pStyle w:val="ListParagraph"/>
        <w:numPr>
          <w:ilvl w:val="0"/>
          <w:numId w:val="21"/>
        </w:numPr>
        <w:spacing w:before="200"/>
        <w:rPr>
          <w:rFonts w:ascii="Comic Sans MS" w:hAnsi="Comic Sans MS"/>
        </w:rPr>
      </w:pPr>
      <w:r w:rsidRPr="00275222">
        <w:rPr>
          <w:rFonts w:ascii="Comic Sans MS" w:hAnsi="Comic Sans MS"/>
        </w:rPr>
        <w:t>Dramatic performance</w:t>
      </w:r>
    </w:p>
    <w:p w14:paraId="65D3D88C" w14:textId="77777777" w:rsidR="00275222" w:rsidRPr="00275222" w:rsidRDefault="00275222" w:rsidP="00275222">
      <w:pPr>
        <w:rPr>
          <w:rFonts w:ascii="Comic Sans MS" w:hAnsi="Comic Sans MS"/>
        </w:rPr>
      </w:pPr>
      <w:r w:rsidRPr="00275222">
        <w:rPr>
          <w:rFonts w:ascii="Comic Sans MS" w:hAnsi="Comic Sans MS"/>
        </w:rPr>
        <w:lastRenderedPageBreak/>
        <w:t xml:space="preserve">To improve communication and language in the classroom, teachers will encourage pupils’: </w:t>
      </w:r>
    </w:p>
    <w:p w14:paraId="0B2757B7" w14:textId="77777777" w:rsidR="00275222" w:rsidRPr="00275222" w:rsidRDefault="00275222" w:rsidP="00275222">
      <w:pPr>
        <w:pStyle w:val="ListParagraph"/>
        <w:numPr>
          <w:ilvl w:val="0"/>
          <w:numId w:val="22"/>
        </w:numPr>
        <w:spacing w:before="200"/>
        <w:jc w:val="both"/>
        <w:rPr>
          <w:rFonts w:ascii="Comic Sans MS" w:hAnsi="Comic Sans MS"/>
        </w:rPr>
      </w:pPr>
      <w:r w:rsidRPr="00275222">
        <w:rPr>
          <w:rFonts w:ascii="Comic Sans MS" w:hAnsi="Comic Sans MS"/>
        </w:rPr>
        <w:t>Organisation, clarification and sequencing of thoughts, feelings and ideas.</w:t>
      </w:r>
    </w:p>
    <w:p w14:paraId="7F5CCDAF" w14:textId="77777777" w:rsidR="00275222" w:rsidRPr="00275222" w:rsidRDefault="00275222" w:rsidP="00275222">
      <w:pPr>
        <w:pStyle w:val="ListParagraph"/>
        <w:numPr>
          <w:ilvl w:val="0"/>
          <w:numId w:val="22"/>
        </w:numPr>
        <w:spacing w:before="200"/>
        <w:jc w:val="both"/>
        <w:rPr>
          <w:rFonts w:ascii="Comic Sans MS" w:hAnsi="Comic Sans MS"/>
        </w:rPr>
      </w:pPr>
      <w:r w:rsidRPr="00275222">
        <w:rPr>
          <w:rFonts w:ascii="Comic Sans MS" w:hAnsi="Comic Sans MS"/>
        </w:rPr>
        <w:t>Development of their own narratives in relation to the stories they hear in lessons.</w:t>
      </w:r>
    </w:p>
    <w:p w14:paraId="264BBA59" w14:textId="77777777" w:rsidR="00275222" w:rsidRPr="00275222" w:rsidRDefault="00275222" w:rsidP="00275222">
      <w:pPr>
        <w:pStyle w:val="ListParagraph"/>
        <w:numPr>
          <w:ilvl w:val="0"/>
          <w:numId w:val="22"/>
        </w:numPr>
        <w:spacing w:before="200"/>
        <w:jc w:val="both"/>
        <w:rPr>
          <w:rFonts w:ascii="Comic Sans MS" w:hAnsi="Comic Sans MS"/>
        </w:rPr>
      </w:pPr>
      <w:r w:rsidRPr="00275222">
        <w:rPr>
          <w:rFonts w:ascii="Comic Sans MS" w:hAnsi="Comic Sans MS"/>
        </w:rPr>
        <w:t>Exploration of their feelings and emotions towards set narratives.</w:t>
      </w:r>
    </w:p>
    <w:p w14:paraId="1414D87F" w14:textId="77777777" w:rsidR="00275222" w:rsidRPr="00F34E06" w:rsidRDefault="00275222" w:rsidP="00F34E06">
      <w:pPr>
        <w:rPr>
          <w:rFonts w:ascii="Comic Sans MS" w:hAnsi="Comic Sans MS"/>
          <w:b/>
          <w:u w:val="single"/>
        </w:rPr>
      </w:pPr>
      <w:r w:rsidRPr="00F34E06">
        <w:rPr>
          <w:rFonts w:ascii="Comic Sans MS" w:hAnsi="Comic Sans MS"/>
          <w:b/>
          <w:u w:val="single"/>
        </w:rPr>
        <w:t>Planning</w:t>
      </w:r>
    </w:p>
    <w:p w14:paraId="7EC22AEB" w14:textId="77777777" w:rsidR="00275222" w:rsidRPr="00275222" w:rsidRDefault="00275222" w:rsidP="00275222">
      <w:pPr>
        <w:rPr>
          <w:rFonts w:ascii="Comic Sans MS" w:hAnsi="Comic Sans MS"/>
        </w:rPr>
      </w:pPr>
      <w:r w:rsidRPr="00275222">
        <w:rPr>
          <w:rFonts w:ascii="Comic Sans MS" w:hAnsi="Comic Sans MS"/>
        </w:rPr>
        <w:t xml:space="preserve">All lessons will have clear learning objectives, which are shared and reviewed with pupils. </w:t>
      </w:r>
    </w:p>
    <w:p w14:paraId="79F56EB5" w14:textId="77777777" w:rsidR="00275222" w:rsidRPr="00275222" w:rsidRDefault="00275222" w:rsidP="00275222">
      <w:pPr>
        <w:rPr>
          <w:rFonts w:ascii="Comic Sans MS" w:hAnsi="Comic Sans MS"/>
        </w:rPr>
      </w:pPr>
      <w:r w:rsidRPr="00275222">
        <w:rPr>
          <w:rFonts w:ascii="Comic Sans MS" w:hAnsi="Comic Sans MS"/>
        </w:rPr>
        <w:t>Planning for RE will comprise long-term, medium-term and short-term planning which will be undertaken by the relevant member of staff, e.g. the classroom teacher.</w:t>
      </w:r>
    </w:p>
    <w:p w14:paraId="57A500FA" w14:textId="77777777" w:rsidR="00275222" w:rsidRPr="00275222" w:rsidRDefault="00275222" w:rsidP="00275222">
      <w:pPr>
        <w:rPr>
          <w:rFonts w:ascii="Comic Sans MS" w:hAnsi="Comic Sans MS"/>
        </w:rPr>
      </w:pPr>
      <w:r w:rsidRPr="00275222">
        <w:rPr>
          <w:rFonts w:ascii="Comic Sans MS" w:hAnsi="Comic Sans MS"/>
        </w:rPr>
        <w:t>Long-term plans will be created by the subject leader and will include the topics studied during each term in the key stage.</w:t>
      </w:r>
    </w:p>
    <w:p w14:paraId="70234DF6" w14:textId="77777777" w:rsidR="00275222" w:rsidRPr="00275222" w:rsidRDefault="00275222" w:rsidP="00275222">
      <w:pPr>
        <w:rPr>
          <w:rFonts w:ascii="Comic Sans MS" w:hAnsi="Comic Sans MS"/>
        </w:rPr>
      </w:pPr>
      <w:r w:rsidRPr="00275222">
        <w:rPr>
          <w:rFonts w:ascii="Comic Sans MS" w:hAnsi="Comic Sans MS"/>
        </w:rPr>
        <w:t>Medium-term plans will be established by the subject leader and the details of work studied each term will be outlined for the teacher to build upon.</w:t>
      </w:r>
    </w:p>
    <w:p w14:paraId="1572B9BA" w14:textId="77777777" w:rsidR="00275222" w:rsidRPr="00275222" w:rsidRDefault="00275222" w:rsidP="00275222">
      <w:pPr>
        <w:rPr>
          <w:rFonts w:ascii="Comic Sans MS" w:hAnsi="Comic Sans MS"/>
        </w:rPr>
      </w:pPr>
      <w:r w:rsidRPr="00275222">
        <w:rPr>
          <w:rFonts w:ascii="Comic Sans MS" w:hAnsi="Comic Sans MS"/>
        </w:rPr>
        <w:t xml:space="preserve">Short-term plans will include the details of work studied during each lesson. The subject aims and lesson objectives will be outlined by the teacher and referred to the subject leader for verification. </w:t>
      </w:r>
    </w:p>
    <w:p w14:paraId="6D4BC2A6" w14:textId="77777777" w:rsidR="00275222" w:rsidRPr="00275222" w:rsidRDefault="00275222" w:rsidP="00275222">
      <w:pPr>
        <w:rPr>
          <w:rFonts w:ascii="Comic Sans MS" w:hAnsi="Comic Sans MS"/>
        </w:rPr>
      </w:pPr>
      <w:r w:rsidRPr="00275222">
        <w:rPr>
          <w:rFonts w:ascii="Comic Sans MS" w:hAnsi="Comic Sans MS"/>
        </w:rPr>
        <w:t xml:space="preserve">Short-term plans will reflect the lesson objectives and proceeding aims of future lessons. </w:t>
      </w:r>
    </w:p>
    <w:p w14:paraId="0E774F59" w14:textId="48C0209D" w:rsidR="00275222" w:rsidRDefault="00275222" w:rsidP="00275222">
      <w:pPr>
        <w:rPr>
          <w:rFonts w:ascii="Comic Sans MS" w:hAnsi="Comic Sans MS"/>
        </w:rPr>
      </w:pPr>
      <w:r w:rsidRPr="00275222">
        <w:rPr>
          <w:rFonts w:ascii="Comic Sans MS" w:hAnsi="Comic Sans MS"/>
        </w:rPr>
        <w:t>Medium-term plans will identify the main learning objectives of RE, learning activities and differentiation. This information will be shared with the subject leader to ensure there is a visible progression between years.</w:t>
      </w:r>
    </w:p>
    <w:p w14:paraId="6623AEC6" w14:textId="3D0DEF73" w:rsidR="00667388" w:rsidRPr="00275222" w:rsidRDefault="00667388" w:rsidP="00275222">
      <w:pPr>
        <w:rPr>
          <w:rFonts w:ascii="Comic Sans MS" w:hAnsi="Comic Sans MS"/>
        </w:rPr>
      </w:pPr>
      <w:r>
        <w:rPr>
          <w:rFonts w:ascii="Comic Sans MS" w:hAnsi="Comic Sans MS"/>
        </w:rPr>
        <w:t xml:space="preserve">Our rolling programme and planning </w:t>
      </w:r>
      <w:proofErr w:type="gramStart"/>
      <w:r>
        <w:rPr>
          <w:rFonts w:ascii="Comic Sans MS" w:hAnsi="Comic Sans MS"/>
        </w:rPr>
        <w:t>is</w:t>
      </w:r>
      <w:proofErr w:type="gramEnd"/>
      <w:r>
        <w:rPr>
          <w:rFonts w:ascii="Comic Sans MS" w:hAnsi="Comic Sans MS"/>
        </w:rPr>
        <w:t xml:space="preserve"> available on the school</w:t>
      </w:r>
      <w:r w:rsidR="007D4C48">
        <w:rPr>
          <w:rFonts w:ascii="Comic Sans MS" w:hAnsi="Comic Sans MS"/>
        </w:rPr>
        <w:t>’</w:t>
      </w:r>
      <w:r>
        <w:rPr>
          <w:rFonts w:ascii="Comic Sans MS" w:hAnsi="Comic Sans MS"/>
        </w:rPr>
        <w:t>s websites.</w:t>
      </w:r>
    </w:p>
    <w:p w14:paraId="0ACD9B4E" w14:textId="77777777" w:rsidR="00275222" w:rsidRPr="00B72164" w:rsidRDefault="00275222" w:rsidP="00B72164">
      <w:pPr>
        <w:rPr>
          <w:b/>
          <w:bCs/>
          <w:u w:val="single"/>
        </w:rPr>
      </w:pPr>
      <w:r w:rsidRPr="00B72164">
        <w:rPr>
          <w:rFonts w:ascii="Comic Sans MS" w:hAnsi="Comic Sans MS"/>
          <w:b/>
          <w:bCs/>
          <w:u w:val="single"/>
        </w:rPr>
        <w:t>Assessment and reporting</w:t>
      </w:r>
    </w:p>
    <w:p w14:paraId="65B761CC" w14:textId="77777777" w:rsidR="003F6FC7" w:rsidRDefault="00275222" w:rsidP="003F6FC7">
      <w:pPr>
        <w:rPr>
          <w:rFonts w:ascii="Comic Sans MS" w:hAnsi="Comic Sans MS"/>
        </w:rPr>
      </w:pPr>
      <w:r w:rsidRPr="00275222">
        <w:rPr>
          <w:rFonts w:ascii="Comic Sans MS" w:hAnsi="Comic Sans MS"/>
        </w:rPr>
        <w:t xml:space="preserve">Pupils will be assessed using methods of formative and summative assessment throughout the year. </w:t>
      </w:r>
      <w:proofErr w:type="gramStart"/>
      <w:r w:rsidR="003F6FC7">
        <w:rPr>
          <w:rFonts w:ascii="Comic Sans MS" w:hAnsi="Comic Sans MS"/>
        </w:rPr>
        <w:t>In order to</w:t>
      </w:r>
      <w:proofErr w:type="gramEnd"/>
      <w:r w:rsidR="003F6FC7">
        <w:rPr>
          <w:rFonts w:ascii="Comic Sans MS" w:hAnsi="Comic Sans MS"/>
        </w:rPr>
        <w:t xml:space="preserve"> show progress towards the end of Key Stage outcomes, the staff appreciate that assessment of progress in RE should be undertaken with sensitivity, based upon the teacher’s observations of the child in class or group discussions, activities or recorded work.</w:t>
      </w:r>
    </w:p>
    <w:p w14:paraId="41B6A64E" w14:textId="07988DA4" w:rsidR="003F6FC7" w:rsidRDefault="003F6FC7" w:rsidP="003F6FC7">
      <w:pPr>
        <w:rPr>
          <w:rFonts w:ascii="Comic Sans MS" w:hAnsi="Comic Sans MS"/>
        </w:rPr>
      </w:pPr>
      <w:r>
        <w:rPr>
          <w:rFonts w:ascii="Comic Sans MS" w:hAnsi="Comic Sans MS"/>
        </w:rPr>
        <w:t>Planning is based and delivered on a rolling programme due to mixed age classes within the school.</w:t>
      </w:r>
    </w:p>
    <w:p w14:paraId="0CCBC4A6" w14:textId="1716DCD3" w:rsidR="00275222" w:rsidRPr="00275222" w:rsidRDefault="003F6FC7" w:rsidP="003F6FC7">
      <w:pPr>
        <w:rPr>
          <w:rFonts w:ascii="Comic Sans MS" w:hAnsi="Comic Sans MS"/>
        </w:rPr>
      </w:pPr>
      <w:r>
        <w:rPr>
          <w:rFonts w:ascii="Comic Sans MS" w:hAnsi="Comic Sans MS"/>
        </w:rPr>
        <w:t xml:space="preserve">We assess children’s work in RE by making informal judgements as we observe them during lessons and through marking. Assessment is based upon the child’s ability in understanding various ideas, beliefs, values, attitudes and behaviour, as well as the </w:t>
      </w:r>
      <w:r>
        <w:rPr>
          <w:rFonts w:ascii="Comic Sans MS" w:hAnsi="Comic Sans MS"/>
        </w:rPr>
        <w:lastRenderedPageBreak/>
        <w:t>ability of a child to reflect on their own experiences and the experiences of others and respond to them in a thoughtful and constructive way</w:t>
      </w:r>
    </w:p>
    <w:p w14:paraId="0043C876" w14:textId="77777777" w:rsidR="00275222" w:rsidRPr="00275222" w:rsidRDefault="00275222" w:rsidP="00275222">
      <w:pPr>
        <w:rPr>
          <w:rFonts w:ascii="Comic Sans MS" w:hAnsi="Comic Sans MS"/>
        </w:rPr>
      </w:pPr>
      <w:r w:rsidRPr="00275222">
        <w:rPr>
          <w:rFonts w:ascii="Comic Sans MS" w:hAnsi="Comic Sans MS"/>
        </w:rPr>
        <w:t xml:space="preserve">Formative assessment will be carried out routinely throughout the year; assessment will be carried out at the conclusion of each topic to measure pupils’ development throughout each half-term. </w:t>
      </w:r>
    </w:p>
    <w:p w14:paraId="436DF42A" w14:textId="77777777" w:rsidR="00275222" w:rsidRPr="00275222" w:rsidRDefault="00275222" w:rsidP="00275222">
      <w:pPr>
        <w:rPr>
          <w:rFonts w:ascii="Comic Sans MS" w:hAnsi="Comic Sans MS"/>
        </w:rPr>
      </w:pPr>
      <w:r w:rsidRPr="00275222">
        <w:rPr>
          <w:rFonts w:ascii="Comic Sans MS" w:hAnsi="Comic Sans MS"/>
        </w:rPr>
        <w:t>The results from formative assessments will be used to inform teachers’ lesson plans.</w:t>
      </w:r>
    </w:p>
    <w:p w14:paraId="6C3CC9EC" w14:textId="5F201FBB" w:rsidR="00275222" w:rsidRPr="00275222" w:rsidRDefault="00275222" w:rsidP="00275222">
      <w:pPr>
        <w:rPr>
          <w:rFonts w:ascii="Comic Sans MS" w:hAnsi="Comic Sans MS"/>
        </w:rPr>
      </w:pPr>
      <w:r>
        <w:rPr>
          <w:rFonts w:ascii="Comic Sans MS" w:hAnsi="Comic Sans MS"/>
        </w:rPr>
        <w:t>A</w:t>
      </w:r>
      <w:r w:rsidRPr="00275222">
        <w:rPr>
          <w:rFonts w:ascii="Comic Sans MS" w:hAnsi="Comic Sans MS"/>
        </w:rPr>
        <w:t>ssessment</w:t>
      </w:r>
      <w:r>
        <w:rPr>
          <w:rFonts w:ascii="Comic Sans MS" w:hAnsi="Comic Sans MS"/>
        </w:rPr>
        <w:t>s</w:t>
      </w:r>
      <w:r w:rsidRPr="00275222">
        <w:rPr>
          <w:rFonts w:ascii="Comic Sans MS" w:hAnsi="Comic Sans MS"/>
        </w:rPr>
        <w:t xml:space="preserve"> will be carried out at the end of a unit of work. Teachers will use the results to assess pupils’ overall achievement for each half term. This information will be passed on at the end of the school year to each pupil’s future teachers, </w:t>
      </w:r>
      <w:proofErr w:type="gramStart"/>
      <w:r w:rsidRPr="00275222">
        <w:rPr>
          <w:rFonts w:ascii="Comic Sans MS" w:hAnsi="Comic Sans MS"/>
        </w:rPr>
        <w:t>in order to</w:t>
      </w:r>
      <w:proofErr w:type="gramEnd"/>
      <w:r w:rsidRPr="00275222">
        <w:rPr>
          <w:rFonts w:ascii="Comic Sans MS" w:hAnsi="Comic Sans MS"/>
        </w:rPr>
        <w:t xml:space="preserve"> measure how well a pupil has progressed at any given time in their religious education. </w:t>
      </w:r>
    </w:p>
    <w:p w14:paraId="352D6E46" w14:textId="77777777" w:rsidR="00275222" w:rsidRPr="00275222" w:rsidRDefault="00275222" w:rsidP="00275222">
      <w:pPr>
        <w:rPr>
          <w:rFonts w:ascii="Comic Sans MS" w:hAnsi="Comic Sans MS"/>
        </w:rPr>
      </w:pPr>
      <w:r w:rsidRPr="00275222">
        <w:rPr>
          <w:rFonts w:ascii="Comic Sans MS" w:hAnsi="Comic Sans MS"/>
        </w:rPr>
        <w:t xml:space="preserve">Verbal reports will be provided at parent-teacher interviews during the Autumn and Spring terms. </w:t>
      </w:r>
    </w:p>
    <w:p w14:paraId="2AEC3CF0" w14:textId="5B5B92F3" w:rsidR="00275222" w:rsidRPr="00275222" w:rsidRDefault="00275222" w:rsidP="00275222">
      <w:pPr>
        <w:rPr>
          <w:rFonts w:ascii="Comic Sans MS" w:hAnsi="Comic Sans MS"/>
        </w:rPr>
      </w:pPr>
      <w:r w:rsidRPr="00275222">
        <w:rPr>
          <w:rFonts w:ascii="Comic Sans MS" w:hAnsi="Comic Sans MS"/>
        </w:rPr>
        <w:t xml:space="preserve">Parents will be provided with a written report about their child’s progress during the </w:t>
      </w:r>
      <w:proofErr w:type="gramStart"/>
      <w:r w:rsidRPr="00275222">
        <w:rPr>
          <w:rFonts w:ascii="Comic Sans MS" w:hAnsi="Comic Sans MS"/>
        </w:rPr>
        <w:t>Summer</w:t>
      </w:r>
      <w:proofErr w:type="gramEnd"/>
      <w:r w:rsidRPr="00275222">
        <w:rPr>
          <w:rFonts w:ascii="Comic Sans MS" w:hAnsi="Comic Sans MS"/>
        </w:rPr>
        <w:t xml:space="preserve"> term every year. These will include information on pupils’ attitudes and understanding of key concepts. </w:t>
      </w:r>
    </w:p>
    <w:p w14:paraId="43EA7DEE" w14:textId="77777777" w:rsidR="00275222" w:rsidRPr="00275222" w:rsidRDefault="00275222" w:rsidP="00275222">
      <w:pPr>
        <w:rPr>
          <w:rFonts w:ascii="Comic Sans MS" w:hAnsi="Comic Sans MS"/>
        </w:rPr>
      </w:pPr>
      <w:r w:rsidRPr="00275222">
        <w:rPr>
          <w:rFonts w:ascii="Comic Sans MS" w:hAnsi="Comic Sans MS"/>
        </w:rPr>
        <w:t>The progress of pupils with SEND will be monitored by the SENCO. The SENCO will also communicate with the classroom teacher to ensure any changes to assessment and attainment are implemented effectively.</w:t>
      </w:r>
    </w:p>
    <w:p w14:paraId="0814EBDD" w14:textId="77777777" w:rsidR="003F6FC7" w:rsidRDefault="003F6FC7" w:rsidP="003F6FC7">
      <w:pPr>
        <w:rPr>
          <w:rFonts w:ascii="Comic Sans MS" w:hAnsi="Comic Sans MS"/>
        </w:rPr>
      </w:pPr>
      <w:r>
        <w:rPr>
          <w:rFonts w:ascii="Comic Sans MS" w:hAnsi="Comic Sans MS"/>
        </w:rPr>
        <w:t>Children’s standards and achievements in RE are assessed in line with the School’s Assessment Policy.</w:t>
      </w:r>
    </w:p>
    <w:p w14:paraId="25A937A8" w14:textId="63224000" w:rsidR="003F6FC7" w:rsidRDefault="003F6FC7" w:rsidP="003F6FC7">
      <w:pPr>
        <w:rPr>
          <w:rFonts w:ascii="Comic Sans MS" w:hAnsi="Comic Sans MS"/>
        </w:rPr>
      </w:pPr>
      <w:r>
        <w:rPr>
          <w:rFonts w:ascii="Comic Sans MS" w:hAnsi="Comic Sans MS"/>
        </w:rPr>
        <w:t xml:space="preserve">Children’s standards and achievements in RE in the EYFS are assessed in line with the School’s EYFS Policy. Assessment in the EYFS includes </w:t>
      </w:r>
      <w:proofErr w:type="gramStart"/>
      <w:r>
        <w:rPr>
          <w:rFonts w:ascii="Comic Sans MS" w:hAnsi="Comic Sans MS"/>
        </w:rPr>
        <w:t>both on-going</w:t>
      </w:r>
      <w:proofErr w:type="gramEnd"/>
      <w:r>
        <w:rPr>
          <w:rFonts w:ascii="Comic Sans MS" w:hAnsi="Comic Sans MS"/>
        </w:rPr>
        <w:t xml:space="preserve"> assessment of children’s work as noted above but at an age appropriate level. </w:t>
      </w:r>
    </w:p>
    <w:p w14:paraId="53605750" w14:textId="77777777" w:rsidR="004F68EB" w:rsidRPr="00B72164" w:rsidRDefault="004F68EB" w:rsidP="00B72164">
      <w:pPr>
        <w:rPr>
          <w:rFonts w:ascii="Comic Sans MS" w:hAnsi="Comic Sans MS"/>
          <w:b/>
          <w:bCs/>
          <w:u w:val="single"/>
        </w:rPr>
      </w:pPr>
      <w:r w:rsidRPr="00B72164">
        <w:rPr>
          <w:rFonts w:ascii="Comic Sans MS" w:hAnsi="Comic Sans MS"/>
          <w:b/>
          <w:bCs/>
          <w:u w:val="single"/>
        </w:rPr>
        <w:t>Equal opportunities</w:t>
      </w:r>
    </w:p>
    <w:p w14:paraId="4AC56B32" w14:textId="77777777" w:rsidR="00965463" w:rsidRPr="00245C29" w:rsidRDefault="00965463" w:rsidP="00965463">
      <w:pPr>
        <w:jc w:val="both"/>
        <w:rPr>
          <w:rFonts w:ascii="Arial" w:hAnsi="Arial" w:cs="Arial"/>
        </w:rPr>
      </w:pPr>
      <w:r>
        <w:rPr>
          <w:rFonts w:ascii="Comic Sans MS" w:hAnsi="Comic Sans MS"/>
        </w:rPr>
        <w:t xml:space="preserve">Religious Education as an essential part of the curriculum should be relevant, worthwhile and accessible to all. It should express that all pupils are loved and valued by God as part of creation. </w:t>
      </w:r>
      <w:r w:rsidRPr="00426095">
        <w:rPr>
          <w:rFonts w:ascii="Comic Sans MS" w:hAnsi="Comic Sans MS" w:cs="Arial"/>
        </w:rPr>
        <w:t>We aim to help the children in our school to respect themselves and to be sensitive to the needs of others.</w:t>
      </w:r>
    </w:p>
    <w:p w14:paraId="320275A6" w14:textId="77777777" w:rsidR="004F68EB" w:rsidRPr="004F68EB" w:rsidRDefault="004F68EB" w:rsidP="004F68EB">
      <w:pPr>
        <w:rPr>
          <w:rFonts w:ascii="Comic Sans MS" w:hAnsi="Comic Sans MS"/>
        </w:rPr>
      </w:pPr>
      <w:r w:rsidRPr="004F68EB">
        <w:rPr>
          <w:rFonts w:ascii="Comic Sans MS" w:hAnsi="Comic Sans MS"/>
        </w:rPr>
        <w:t xml:space="preserve">All pupils will have equal access to the RE curriculum. </w:t>
      </w:r>
    </w:p>
    <w:p w14:paraId="23683620" w14:textId="77777777" w:rsidR="004F68EB" w:rsidRPr="004F68EB" w:rsidRDefault="004F68EB" w:rsidP="004F68EB">
      <w:pPr>
        <w:rPr>
          <w:rFonts w:ascii="Comic Sans MS" w:hAnsi="Comic Sans MS"/>
        </w:rPr>
      </w:pPr>
      <w:r w:rsidRPr="004F68EB">
        <w:rPr>
          <w:rFonts w:ascii="Comic Sans MS" w:hAnsi="Comic Sans MS"/>
        </w:rPr>
        <w:t xml:space="preserve">Learning ability, physical ability, linguistic ability, gender, ethnicity and/or cultural circumstances will not impede pupils from accessing RE lessons. </w:t>
      </w:r>
    </w:p>
    <w:p w14:paraId="48259F7C" w14:textId="77777777" w:rsidR="00965463" w:rsidRDefault="00965463" w:rsidP="00965463">
      <w:pPr>
        <w:rPr>
          <w:rFonts w:ascii="Comic Sans MS" w:hAnsi="Comic Sans MS"/>
        </w:rPr>
      </w:pPr>
      <w:r>
        <w:rPr>
          <w:rFonts w:ascii="Comic Sans MS" w:hAnsi="Comic Sans MS"/>
        </w:rPr>
        <w:t>The teachers’ planning tries to ensure that work set is appropriate to the needs and abilities of all children.</w:t>
      </w:r>
    </w:p>
    <w:p w14:paraId="66643255" w14:textId="77777777" w:rsidR="00965463" w:rsidRDefault="00965463" w:rsidP="00965463">
      <w:pPr>
        <w:rPr>
          <w:rFonts w:ascii="Comic Sans MS" w:hAnsi="Comic Sans MS"/>
        </w:rPr>
      </w:pPr>
      <w:r>
        <w:rPr>
          <w:rFonts w:ascii="Comic Sans MS" w:hAnsi="Comic Sans MS"/>
        </w:rPr>
        <w:lastRenderedPageBreak/>
        <w:t>Teachers challenge stereotypical comments or images about faith, traditions and comments such as “all Jews” or “all Muslims”.</w:t>
      </w:r>
    </w:p>
    <w:p w14:paraId="2CEBE25D" w14:textId="77777777" w:rsidR="00965463" w:rsidRDefault="00965463" w:rsidP="00965463">
      <w:pPr>
        <w:rPr>
          <w:rFonts w:ascii="Comic Sans MS" w:hAnsi="Comic Sans MS"/>
        </w:rPr>
      </w:pPr>
      <w:r>
        <w:rPr>
          <w:rFonts w:ascii="Comic Sans MS" w:hAnsi="Comic Sans MS"/>
        </w:rPr>
        <w:t>It is planned that at Key Stage 1 pupils will find out about Sikhism as well as Christianity. At Key Stage 2 they will also consider Islam and Judaism as well as Christianity. This is not at the exclusion of other faith traditions where relevant. The focus is to minimise confusion whilst ensuring that the coverage of religions included in the scheme of work is as broad and balanced as practical.</w:t>
      </w:r>
    </w:p>
    <w:p w14:paraId="7057CA72" w14:textId="77777777" w:rsidR="00965463" w:rsidRDefault="00965463" w:rsidP="00965463">
      <w:pPr>
        <w:rPr>
          <w:rFonts w:ascii="Comic Sans MS" w:hAnsi="Comic Sans MS"/>
        </w:rPr>
      </w:pPr>
      <w:r>
        <w:rPr>
          <w:rFonts w:ascii="Comic Sans MS" w:hAnsi="Comic Sans MS"/>
        </w:rPr>
        <w:t>All beliefs and views are given equal respect.</w:t>
      </w:r>
    </w:p>
    <w:p w14:paraId="6FF134C7" w14:textId="77777777" w:rsidR="004F68EB" w:rsidRPr="004F68EB" w:rsidRDefault="004F68EB" w:rsidP="004F68EB">
      <w:pPr>
        <w:rPr>
          <w:rFonts w:ascii="Comic Sans MS" w:hAnsi="Comic Sans MS"/>
        </w:rPr>
      </w:pPr>
      <w:r w:rsidRPr="004F68EB">
        <w:rPr>
          <w:rFonts w:ascii="Comic Sans MS" w:hAnsi="Comic Sans MS"/>
        </w:rPr>
        <w:t xml:space="preserve">The school’s Equality, Equity, Diversity and Inclusion Policy will be </w:t>
      </w:r>
      <w:proofErr w:type="gramStart"/>
      <w:r w:rsidRPr="004F68EB">
        <w:rPr>
          <w:rFonts w:ascii="Comic Sans MS" w:hAnsi="Comic Sans MS"/>
        </w:rPr>
        <w:t>adhered to at all times</w:t>
      </w:r>
      <w:proofErr w:type="gramEnd"/>
      <w:r w:rsidRPr="004F68EB">
        <w:rPr>
          <w:rFonts w:ascii="Comic Sans MS" w:hAnsi="Comic Sans MS"/>
        </w:rPr>
        <w:t>.</w:t>
      </w:r>
    </w:p>
    <w:p w14:paraId="13829741" w14:textId="77777777" w:rsidR="004F68EB" w:rsidRPr="004F68EB" w:rsidRDefault="004F68EB" w:rsidP="004F68EB">
      <w:pPr>
        <w:rPr>
          <w:rFonts w:ascii="Comic Sans MS" w:hAnsi="Comic Sans MS"/>
        </w:rPr>
      </w:pPr>
      <w:r w:rsidRPr="004F68EB">
        <w:rPr>
          <w:rFonts w:ascii="Comic Sans MS" w:hAnsi="Comic Sans MS"/>
        </w:rPr>
        <w:t xml:space="preserve">When a pupil’s participation in RE lessons is restricted due to the factors outlined above, the lessons will be adapted to meet the pupil’s needs. </w:t>
      </w:r>
    </w:p>
    <w:p w14:paraId="4B1F8154" w14:textId="78693A15" w:rsidR="00965463" w:rsidRDefault="004F68EB" w:rsidP="004F68EB">
      <w:pPr>
        <w:rPr>
          <w:rFonts w:ascii="Comic Sans MS" w:hAnsi="Comic Sans MS"/>
        </w:rPr>
      </w:pPr>
      <w:r w:rsidRPr="004F68EB">
        <w:rPr>
          <w:rFonts w:ascii="Comic Sans MS" w:hAnsi="Comic Sans MS"/>
        </w:rPr>
        <w:t>Cultural and gender differences are positively reflected in RE lessons and the teaching materials used.</w:t>
      </w:r>
    </w:p>
    <w:p w14:paraId="168013F2" w14:textId="54D1CDA7" w:rsidR="00965463" w:rsidRDefault="00965463" w:rsidP="004F68EB">
      <w:pPr>
        <w:rPr>
          <w:rFonts w:ascii="Comic Sans MS" w:hAnsi="Comic Sans MS"/>
        </w:rPr>
      </w:pPr>
      <w:r>
        <w:rPr>
          <w:rFonts w:ascii="Comic Sans MS" w:hAnsi="Comic Sans MS"/>
        </w:rPr>
        <w:t>See Equal Opportunity statement.</w:t>
      </w:r>
    </w:p>
    <w:p w14:paraId="0B3AB39A" w14:textId="77777777" w:rsidR="00965463" w:rsidRDefault="00965463" w:rsidP="00965463">
      <w:pPr>
        <w:rPr>
          <w:rFonts w:ascii="Comic Sans MS" w:hAnsi="Comic Sans MS"/>
          <w:b/>
          <w:u w:val="single"/>
        </w:rPr>
      </w:pPr>
      <w:r>
        <w:rPr>
          <w:rFonts w:ascii="Comic Sans MS" w:hAnsi="Comic Sans MS"/>
          <w:b/>
          <w:u w:val="single"/>
        </w:rPr>
        <w:t>Special Educational Needs, Inclusion and More Able Pupils</w:t>
      </w:r>
    </w:p>
    <w:p w14:paraId="6608E2CD" w14:textId="2F5ACA6A" w:rsidR="00965463" w:rsidRDefault="00965463" w:rsidP="00965463">
      <w:pPr>
        <w:rPr>
          <w:rFonts w:ascii="Comic Sans MS" w:hAnsi="Comic Sans MS"/>
        </w:rPr>
      </w:pPr>
      <w:r>
        <w:rPr>
          <w:rFonts w:ascii="Comic Sans MS" w:hAnsi="Comic Sans MS"/>
        </w:rPr>
        <w:t xml:space="preserve">Children with special educational needs will work alongside the other children in their group, as in other curriculum areas, but differentiation in approach, language and expected outcome will be appropriate to the varying needs in the class. We aim to meet the full entitlement of every child in our school. To optimize inclusion the children’s differing needs for learning (including children with special educational needs) will be addressed through differentiated and/or adapted activities. </w:t>
      </w:r>
    </w:p>
    <w:p w14:paraId="7DF1B3BA" w14:textId="77777777" w:rsidR="00965463" w:rsidRDefault="00965463" w:rsidP="00965463">
      <w:pPr>
        <w:rPr>
          <w:rFonts w:ascii="Comic Sans MS" w:hAnsi="Comic Sans MS"/>
        </w:rPr>
      </w:pPr>
      <w:r>
        <w:rPr>
          <w:rFonts w:ascii="Comic Sans MS" w:hAnsi="Comic Sans MS"/>
        </w:rPr>
        <w:t>Although a child may have limitations in other areas of the curriculum, it should not be assumed that he/she lacks the capacity to respond to the spiritual or religious dimension of life.</w:t>
      </w:r>
    </w:p>
    <w:p w14:paraId="20D30BBE" w14:textId="77777777" w:rsidR="000A38C7" w:rsidRPr="000A38C7" w:rsidRDefault="000A38C7" w:rsidP="000A38C7">
      <w:pPr>
        <w:rPr>
          <w:rFonts w:ascii="Comic Sans MS" w:hAnsi="Comic Sans MS"/>
          <w:b/>
          <w:u w:val="single"/>
        </w:rPr>
      </w:pPr>
      <w:r w:rsidRPr="000A38C7">
        <w:rPr>
          <w:rFonts w:ascii="Comic Sans MS" w:hAnsi="Comic Sans MS"/>
          <w:b/>
          <w:u w:val="single"/>
        </w:rPr>
        <w:t>Resources</w:t>
      </w:r>
    </w:p>
    <w:p w14:paraId="5B763C0F" w14:textId="77777777" w:rsidR="00CD506B" w:rsidRDefault="00CD506B" w:rsidP="000A38C7">
      <w:pPr>
        <w:rPr>
          <w:rFonts w:ascii="Comic Sans MS" w:hAnsi="Comic Sans MS"/>
        </w:rPr>
      </w:pPr>
      <w:r>
        <w:rPr>
          <w:rFonts w:ascii="Comic Sans MS" w:hAnsi="Comic Sans MS"/>
        </w:rPr>
        <w:t xml:space="preserve">Religious Education resources will </w:t>
      </w:r>
      <w:proofErr w:type="gramStart"/>
      <w:r>
        <w:rPr>
          <w:rFonts w:ascii="Comic Sans MS" w:hAnsi="Comic Sans MS"/>
        </w:rPr>
        <w:t>reviewed</w:t>
      </w:r>
      <w:proofErr w:type="gramEnd"/>
      <w:r>
        <w:rPr>
          <w:rFonts w:ascii="Comic Sans MS" w:hAnsi="Comic Sans MS"/>
        </w:rPr>
        <w:t xml:space="preserve"> and updated regularly considering budgetary constraints.</w:t>
      </w:r>
    </w:p>
    <w:p w14:paraId="61EAE297" w14:textId="645E707B" w:rsidR="003B4452" w:rsidRDefault="003B4452" w:rsidP="000A38C7">
      <w:pPr>
        <w:rPr>
          <w:rFonts w:ascii="Comic Sans MS" w:hAnsi="Comic Sans MS"/>
        </w:rPr>
      </w:pPr>
      <w:r>
        <w:rPr>
          <w:rFonts w:ascii="Comic Sans MS" w:hAnsi="Comic Sans MS"/>
        </w:rPr>
        <w:t>SACRE</w:t>
      </w:r>
    </w:p>
    <w:p w14:paraId="44D1AD54" w14:textId="160E08EF" w:rsidR="003F6FC7" w:rsidRDefault="003F6FC7" w:rsidP="000A38C7">
      <w:pPr>
        <w:rPr>
          <w:rFonts w:ascii="Comic Sans MS" w:hAnsi="Comic Sans MS"/>
        </w:rPr>
      </w:pPr>
      <w:r>
        <w:rPr>
          <w:rFonts w:ascii="Comic Sans MS" w:hAnsi="Comic Sans MS"/>
        </w:rPr>
        <w:t>Understanding</w:t>
      </w:r>
      <w:r w:rsidRPr="003F6FC7">
        <w:rPr>
          <w:rFonts w:ascii="Comic Sans MS" w:hAnsi="Comic Sans MS"/>
        </w:rPr>
        <w:t xml:space="preserve"> </w:t>
      </w:r>
      <w:r>
        <w:rPr>
          <w:rFonts w:ascii="Comic Sans MS" w:hAnsi="Comic Sans MS"/>
        </w:rPr>
        <w:t>Christianity</w:t>
      </w:r>
    </w:p>
    <w:p w14:paraId="33798208" w14:textId="203FC19F" w:rsidR="003F6FC7" w:rsidRDefault="003F6FC7" w:rsidP="000A38C7">
      <w:pPr>
        <w:rPr>
          <w:rFonts w:ascii="Comic Sans MS" w:hAnsi="Comic Sans MS"/>
        </w:rPr>
      </w:pPr>
      <w:r>
        <w:rPr>
          <w:rFonts w:ascii="Comic Sans MS" w:hAnsi="Comic Sans MS"/>
        </w:rPr>
        <w:t>Online resources</w:t>
      </w:r>
    </w:p>
    <w:p w14:paraId="0B039E37" w14:textId="1DDC85ED" w:rsidR="000A38C7" w:rsidRDefault="00AD3B91" w:rsidP="000A38C7">
      <w:pPr>
        <w:rPr>
          <w:rFonts w:ascii="Comic Sans MS" w:hAnsi="Comic Sans MS"/>
        </w:rPr>
      </w:pPr>
      <w:r>
        <w:rPr>
          <w:rFonts w:ascii="Comic Sans MS" w:hAnsi="Comic Sans MS"/>
        </w:rPr>
        <w:t xml:space="preserve">Teacher’s resources are available in the staffroom/PPA room. Artefacts are boxed in the </w:t>
      </w:r>
      <w:proofErr w:type="gramStart"/>
      <w:r w:rsidR="00E64E66">
        <w:rPr>
          <w:rFonts w:ascii="Comic Sans MS" w:hAnsi="Comic Sans MS"/>
        </w:rPr>
        <w:t>resources</w:t>
      </w:r>
      <w:proofErr w:type="gramEnd"/>
      <w:r>
        <w:rPr>
          <w:rFonts w:ascii="Comic Sans MS" w:hAnsi="Comic Sans MS"/>
        </w:rPr>
        <w:t xml:space="preserve"> store</w:t>
      </w:r>
      <w:r w:rsidR="00E64E66">
        <w:rPr>
          <w:rFonts w:ascii="Comic Sans MS" w:hAnsi="Comic Sans MS"/>
        </w:rPr>
        <w:t>room</w:t>
      </w:r>
      <w:r>
        <w:rPr>
          <w:rFonts w:ascii="Comic Sans MS" w:hAnsi="Comic Sans MS"/>
        </w:rPr>
        <w:t>.</w:t>
      </w:r>
    </w:p>
    <w:p w14:paraId="24D951EA" w14:textId="77777777" w:rsidR="00AD3B91" w:rsidRDefault="00AD3B91" w:rsidP="000A38C7">
      <w:pPr>
        <w:rPr>
          <w:rFonts w:ascii="Comic Sans MS" w:hAnsi="Comic Sans MS"/>
        </w:rPr>
      </w:pPr>
      <w:r>
        <w:rPr>
          <w:rFonts w:ascii="Comic Sans MS" w:hAnsi="Comic Sans MS"/>
        </w:rPr>
        <w:lastRenderedPageBreak/>
        <w:t xml:space="preserve">A collection of Bibles, Gospels &amp; non-fiction texts are available in the school library. The internet and computer software </w:t>
      </w:r>
      <w:proofErr w:type="gramStart"/>
      <w:r>
        <w:rPr>
          <w:rFonts w:ascii="Comic Sans MS" w:hAnsi="Comic Sans MS"/>
        </w:rPr>
        <w:t>is</w:t>
      </w:r>
      <w:proofErr w:type="gramEnd"/>
      <w:r>
        <w:rPr>
          <w:rFonts w:ascii="Comic Sans MS" w:hAnsi="Comic Sans MS"/>
        </w:rPr>
        <w:t xml:space="preserve"> available to support the children’s individual research.</w:t>
      </w:r>
    </w:p>
    <w:p w14:paraId="40283EBF" w14:textId="33FE266E" w:rsidR="00AD3B91" w:rsidRDefault="00AD3B91" w:rsidP="000A38C7">
      <w:pPr>
        <w:rPr>
          <w:rFonts w:ascii="Comic Sans MS" w:hAnsi="Comic Sans MS"/>
        </w:rPr>
      </w:pPr>
      <w:r>
        <w:rPr>
          <w:rFonts w:ascii="Comic Sans MS" w:hAnsi="Comic Sans MS"/>
        </w:rPr>
        <w:t>Artefacts are available through the RE advisor and the Schools Library Service.</w:t>
      </w:r>
    </w:p>
    <w:p w14:paraId="62FBFCD4" w14:textId="77777777" w:rsidR="00AD3B91" w:rsidRDefault="00AD3B91" w:rsidP="000A38C7">
      <w:pPr>
        <w:rPr>
          <w:rFonts w:ascii="Comic Sans MS" w:hAnsi="Comic Sans MS"/>
        </w:rPr>
      </w:pPr>
      <w:r>
        <w:rPr>
          <w:rFonts w:ascii="Comic Sans MS" w:hAnsi="Comic Sans MS"/>
        </w:rPr>
        <w:t>Guidance for children should be give</w:t>
      </w:r>
      <w:r w:rsidR="00CD506B">
        <w:rPr>
          <w:rFonts w:ascii="Comic Sans MS" w:hAnsi="Comic Sans MS"/>
        </w:rPr>
        <w:t>n by teachers on the saf</w:t>
      </w:r>
      <w:r>
        <w:rPr>
          <w:rFonts w:ascii="Comic Sans MS" w:hAnsi="Comic Sans MS"/>
        </w:rPr>
        <w:t>e of handling artefacts to ensure respect and sensitivity to the customs and beliefs of the faith.</w:t>
      </w:r>
    </w:p>
    <w:p w14:paraId="781F29E1" w14:textId="77777777" w:rsidR="00CD506B" w:rsidRDefault="00CD506B" w:rsidP="000A38C7">
      <w:pPr>
        <w:rPr>
          <w:rFonts w:ascii="Comic Sans MS" w:hAnsi="Comic Sans MS"/>
        </w:rPr>
      </w:pPr>
      <w:r>
        <w:rPr>
          <w:rFonts w:ascii="Comic Sans MS" w:hAnsi="Comic Sans MS"/>
        </w:rPr>
        <w:t>Relevant visits are planned and included in the schemes of work.</w:t>
      </w:r>
    </w:p>
    <w:p w14:paraId="5E9686E9" w14:textId="77777777" w:rsidR="00CD506B" w:rsidRDefault="00CD506B" w:rsidP="000A38C7">
      <w:pPr>
        <w:rPr>
          <w:rFonts w:ascii="Comic Sans MS" w:hAnsi="Comic Sans MS"/>
        </w:rPr>
      </w:pPr>
      <w:r>
        <w:rPr>
          <w:rFonts w:ascii="Comic Sans MS" w:hAnsi="Comic Sans MS"/>
        </w:rPr>
        <w:t>Visitors should be given guidance prior to their input. This should clarify their role and the parameters in which they should work.</w:t>
      </w:r>
    </w:p>
    <w:p w14:paraId="4FC28152" w14:textId="77777777" w:rsidR="00CD506B" w:rsidRDefault="00CD506B" w:rsidP="000A38C7">
      <w:pPr>
        <w:rPr>
          <w:rFonts w:ascii="Comic Sans MS" w:hAnsi="Comic Sans MS"/>
          <w:b/>
          <w:u w:val="single"/>
        </w:rPr>
      </w:pPr>
      <w:r>
        <w:rPr>
          <w:rFonts w:ascii="Comic Sans MS" w:hAnsi="Comic Sans MS"/>
          <w:b/>
          <w:u w:val="single"/>
        </w:rPr>
        <w:t>Links with the Local Church</w:t>
      </w:r>
    </w:p>
    <w:p w14:paraId="73E7F71C" w14:textId="77777777" w:rsidR="00CD506B" w:rsidRDefault="00CD506B" w:rsidP="000A38C7">
      <w:pPr>
        <w:rPr>
          <w:rFonts w:ascii="Comic Sans MS" w:hAnsi="Comic Sans MS"/>
        </w:rPr>
      </w:pPr>
      <w:r>
        <w:rPr>
          <w:rFonts w:ascii="Comic Sans MS" w:hAnsi="Comic Sans MS"/>
        </w:rPr>
        <w:t>Pupils’ visit the church as part of the RE lesson as relevant to planned work. Such visits may be to find out about christenings, the church building, and the communion service. The vicar will usually take part in the lesson.</w:t>
      </w:r>
    </w:p>
    <w:p w14:paraId="24FFE296" w14:textId="300A8487" w:rsidR="00DE365F" w:rsidRDefault="00CD506B" w:rsidP="000A38C7">
      <w:pPr>
        <w:rPr>
          <w:rFonts w:ascii="Comic Sans MS" w:hAnsi="Comic Sans MS"/>
        </w:rPr>
      </w:pPr>
      <w:r>
        <w:rPr>
          <w:rFonts w:ascii="Comic Sans MS" w:hAnsi="Comic Sans MS"/>
        </w:rPr>
        <w:t>School le</w:t>
      </w:r>
      <w:r w:rsidR="00DE365F">
        <w:rPr>
          <w:rFonts w:ascii="Comic Sans MS" w:hAnsi="Comic Sans MS"/>
        </w:rPr>
        <w:t>d services take place regularly to celebrate festivals such as Christmas/Christingle</w:t>
      </w:r>
      <w:r w:rsidR="00C54759">
        <w:rPr>
          <w:rFonts w:ascii="Comic Sans MS" w:hAnsi="Comic Sans MS"/>
        </w:rPr>
        <w:t xml:space="preserve"> and Harvest Festival</w:t>
      </w:r>
      <w:r w:rsidR="00DE365F">
        <w:rPr>
          <w:rFonts w:ascii="Comic Sans MS" w:hAnsi="Comic Sans MS"/>
        </w:rPr>
        <w:t>.</w:t>
      </w:r>
      <w:r w:rsidR="00C54759">
        <w:rPr>
          <w:rFonts w:ascii="Comic Sans MS" w:hAnsi="Comic Sans MS"/>
        </w:rPr>
        <w:t xml:space="preserve">  These are well supported by parents and carers who often fill the church to celebrate with us.</w:t>
      </w:r>
    </w:p>
    <w:p w14:paraId="14F86BB9" w14:textId="3964D681" w:rsidR="00DE365F" w:rsidRPr="00C54759" w:rsidRDefault="00C54759" w:rsidP="00C54759">
      <w:pPr>
        <w:rPr>
          <w:rFonts w:ascii="Comic Sans MS" w:hAnsi="Comic Sans MS"/>
        </w:rPr>
      </w:pPr>
      <w:r w:rsidRPr="00C54759">
        <w:rPr>
          <w:rFonts w:ascii="Comic Sans MS" w:hAnsi="Comic Sans MS"/>
        </w:rPr>
        <w:t>Regular and special services are publicised through the school communication channels.</w:t>
      </w:r>
    </w:p>
    <w:p w14:paraId="1949635D" w14:textId="77777777" w:rsidR="00DE365F" w:rsidRDefault="00DE365F" w:rsidP="00DE365F">
      <w:pPr>
        <w:rPr>
          <w:rFonts w:ascii="Comic Sans MS" w:hAnsi="Comic Sans MS"/>
        </w:rPr>
      </w:pPr>
      <w:r>
        <w:rPr>
          <w:rFonts w:ascii="Comic Sans MS" w:hAnsi="Comic Sans MS"/>
        </w:rPr>
        <w:t>The vicar is invited to help lead acts of worship on a regular basis, supporting and supplementing the planned programmes.</w:t>
      </w:r>
    </w:p>
    <w:p w14:paraId="2F75A161" w14:textId="52D88F18" w:rsidR="00DE365F" w:rsidRDefault="00DE365F" w:rsidP="00DE365F">
      <w:pPr>
        <w:rPr>
          <w:rFonts w:ascii="Comic Sans MS" w:hAnsi="Comic Sans MS"/>
        </w:rPr>
      </w:pPr>
      <w:r>
        <w:rPr>
          <w:rFonts w:ascii="Comic Sans MS" w:hAnsi="Comic Sans MS"/>
        </w:rPr>
        <w:t>The diocesan foundation governor</w:t>
      </w:r>
      <w:r w:rsidR="00965463">
        <w:rPr>
          <w:rFonts w:ascii="Comic Sans MS" w:hAnsi="Comic Sans MS"/>
        </w:rPr>
        <w:t>s</w:t>
      </w:r>
      <w:r>
        <w:rPr>
          <w:rFonts w:ascii="Comic Sans MS" w:hAnsi="Comic Sans MS"/>
        </w:rPr>
        <w:t xml:space="preserve"> make regular visits to the school and share in the act of worship.</w:t>
      </w:r>
      <w:r w:rsidR="00C54759">
        <w:rPr>
          <w:rFonts w:ascii="Comic Sans MS" w:hAnsi="Comic Sans MS"/>
        </w:rPr>
        <w:t xml:space="preserve">  All governors are invited to be a part of the worshipping life of the school.  </w:t>
      </w:r>
    </w:p>
    <w:p w14:paraId="58F66076" w14:textId="1E8B080F" w:rsidR="00C54759" w:rsidRDefault="00C54759" w:rsidP="00DE365F">
      <w:pPr>
        <w:rPr>
          <w:rFonts w:ascii="Comic Sans MS" w:hAnsi="Comic Sans MS"/>
        </w:rPr>
      </w:pPr>
      <w:r>
        <w:rPr>
          <w:rFonts w:ascii="Comic Sans MS" w:hAnsi="Comic Sans MS"/>
        </w:rPr>
        <w:t>The pupils also take part out in the community, participating in events organised by the local church such as Christmas Tree Festival and contributing to the Parish Magazine.</w:t>
      </w:r>
    </w:p>
    <w:p w14:paraId="2E905509" w14:textId="5B9ED61B" w:rsidR="00C54759" w:rsidRDefault="00C54759" w:rsidP="00DE365F">
      <w:pPr>
        <w:rPr>
          <w:rFonts w:ascii="Comic Sans MS" w:hAnsi="Comic Sans MS"/>
        </w:rPr>
      </w:pPr>
      <w:r>
        <w:rPr>
          <w:rFonts w:ascii="Comic Sans MS" w:hAnsi="Comic Sans MS"/>
        </w:rPr>
        <w:t>Our church members also participate in the wider life of the school by running after school clubs and leading some of our worship.</w:t>
      </w:r>
    </w:p>
    <w:p w14:paraId="3B57905D" w14:textId="77777777" w:rsidR="00965463" w:rsidRPr="00B72164" w:rsidRDefault="00965463" w:rsidP="00DE365F">
      <w:pPr>
        <w:rPr>
          <w:rFonts w:ascii="Comic Sans MS" w:hAnsi="Comic Sans MS"/>
          <w:b/>
          <w:bCs/>
          <w:u w:val="single"/>
        </w:rPr>
      </w:pPr>
    </w:p>
    <w:p w14:paraId="158D0267" w14:textId="77777777" w:rsidR="00965463" w:rsidRPr="00B72164" w:rsidRDefault="00965463" w:rsidP="00B72164">
      <w:pPr>
        <w:rPr>
          <w:rFonts w:ascii="Comic Sans MS" w:hAnsi="Comic Sans MS"/>
          <w:b/>
          <w:bCs/>
          <w:u w:val="single"/>
        </w:rPr>
      </w:pPr>
      <w:r w:rsidRPr="00B72164">
        <w:rPr>
          <w:rFonts w:ascii="Comic Sans MS" w:hAnsi="Comic Sans MS"/>
          <w:b/>
          <w:bCs/>
          <w:u w:val="single"/>
        </w:rPr>
        <w:t>Monitoring and review</w:t>
      </w:r>
    </w:p>
    <w:p w14:paraId="5DA1D4E0" w14:textId="77777777" w:rsidR="00965463" w:rsidRPr="003F238D" w:rsidRDefault="00965463" w:rsidP="00965463">
      <w:pPr>
        <w:rPr>
          <w:rFonts w:ascii="Comic Sans MS" w:hAnsi="Comic Sans MS"/>
        </w:rPr>
      </w:pPr>
      <w:r w:rsidRPr="003F238D">
        <w:rPr>
          <w:rFonts w:ascii="Comic Sans MS" w:hAnsi="Comic Sans MS"/>
        </w:rPr>
        <w:t>This policy will be monitored and reviewed on a</w:t>
      </w:r>
      <w:r>
        <w:rPr>
          <w:rFonts w:ascii="Comic Sans MS" w:hAnsi="Comic Sans MS"/>
        </w:rPr>
        <w:t xml:space="preserve"> bi-</w:t>
      </w:r>
      <w:r w:rsidRPr="003F238D">
        <w:rPr>
          <w:rFonts w:ascii="Comic Sans MS" w:hAnsi="Comic Sans MS"/>
        </w:rPr>
        <w:t>annual basis by the subject leader.</w:t>
      </w:r>
    </w:p>
    <w:p w14:paraId="24707CB4" w14:textId="0FFECD69" w:rsidR="00965463" w:rsidRPr="003F238D" w:rsidRDefault="00965463" w:rsidP="00965463">
      <w:pPr>
        <w:rPr>
          <w:rFonts w:ascii="Comic Sans MS" w:hAnsi="Comic Sans MS"/>
        </w:rPr>
      </w:pPr>
      <w:r w:rsidRPr="003F238D">
        <w:rPr>
          <w:rFonts w:ascii="Comic Sans MS" w:hAnsi="Comic Sans MS"/>
        </w:rPr>
        <w:t xml:space="preserve">The scheduled review date for this policy is </w:t>
      </w:r>
      <w:r w:rsidR="00E64E66">
        <w:rPr>
          <w:rFonts w:ascii="Comic Sans MS" w:hAnsi="Comic Sans MS"/>
        </w:rPr>
        <w:t>September 2027</w:t>
      </w:r>
      <w:r w:rsidRPr="003F238D">
        <w:rPr>
          <w:rFonts w:ascii="Comic Sans MS" w:hAnsi="Comic Sans MS"/>
        </w:rPr>
        <w:t>.</w:t>
      </w:r>
    </w:p>
    <w:p w14:paraId="41A300F8" w14:textId="77777777" w:rsidR="00F62215" w:rsidRPr="00F62215" w:rsidRDefault="00F62215" w:rsidP="00DE365F">
      <w:pPr>
        <w:rPr>
          <w:rFonts w:ascii="Comic Sans MS" w:hAnsi="Comic Sans MS"/>
        </w:rPr>
      </w:pPr>
    </w:p>
    <w:sectPr w:rsidR="00F62215" w:rsidRPr="00F62215" w:rsidSect="009778B1">
      <w:footerReference w:type="default" r:id="rId10"/>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83C1" w14:textId="77777777" w:rsidR="00662F6A" w:rsidRDefault="00662F6A" w:rsidP="003A4813">
      <w:pPr>
        <w:spacing w:after="0" w:line="240" w:lineRule="auto"/>
      </w:pPr>
      <w:r>
        <w:separator/>
      </w:r>
    </w:p>
  </w:endnote>
  <w:endnote w:type="continuationSeparator" w:id="0">
    <w:p w14:paraId="52974DCB" w14:textId="77777777" w:rsidR="00662F6A" w:rsidRDefault="00662F6A" w:rsidP="003A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243758"/>
      <w:docPartObj>
        <w:docPartGallery w:val="Page Numbers (Bottom of Page)"/>
        <w:docPartUnique/>
      </w:docPartObj>
    </w:sdtPr>
    <w:sdtEndPr>
      <w:rPr>
        <w:noProof/>
      </w:rPr>
    </w:sdtEndPr>
    <w:sdtContent>
      <w:p w14:paraId="5D9AA2A6" w14:textId="77777777" w:rsidR="003A4813" w:rsidRDefault="003A4813">
        <w:pPr>
          <w:pStyle w:val="Footer"/>
          <w:jc w:val="right"/>
        </w:pPr>
        <w:r>
          <w:fldChar w:fldCharType="begin"/>
        </w:r>
        <w:r>
          <w:instrText xml:space="preserve"> PAGE   \* MERGEFORMAT </w:instrText>
        </w:r>
        <w:r>
          <w:fldChar w:fldCharType="separate"/>
        </w:r>
        <w:r w:rsidR="003B4452">
          <w:rPr>
            <w:noProof/>
          </w:rPr>
          <w:t>5</w:t>
        </w:r>
        <w:r>
          <w:rPr>
            <w:noProof/>
          </w:rPr>
          <w:fldChar w:fldCharType="end"/>
        </w:r>
      </w:p>
    </w:sdtContent>
  </w:sdt>
  <w:p w14:paraId="105EA5FB" w14:textId="77777777" w:rsidR="003A4813" w:rsidRDefault="003A4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4F27" w14:textId="77777777" w:rsidR="00662F6A" w:rsidRDefault="00662F6A" w:rsidP="003A4813">
      <w:pPr>
        <w:spacing w:after="0" w:line="240" w:lineRule="auto"/>
      </w:pPr>
      <w:r>
        <w:separator/>
      </w:r>
    </w:p>
  </w:footnote>
  <w:footnote w:type="continuationSeparator" w:id="0">
    <w:p w14:paraId="073FF8C9" w14:textId="77777777" w:rsidR="00662F6A" w:rsidRDefault="00662F6A" w:rsidP="003A4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EE9"/>
    <w:multiLevelType w:val="hybridMultilevel"/>
    <w:tmpl w:val="6CC0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D69CC"/>
    <w:multiLevelType w:val="hybridMultilevel"/>
    <w:tmpl w:val="2C22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813BF"/>
    <w:multiLevelType w:val="hybridMultilevel"/>
    <w:tmpl w:val="8342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46107"/>
    <w:multiLevelType w:val="hybridMultilevel"/>
    <w:tmpl w:val="40C0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03B4A"/>
    <w:multiLevelType w:val="hybridMultilevel"/>
    <w:tmpl w:val="B9743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45C23"/>
    <w:multiLevelType w:val="hybridMultilevel"/>
    <w:tmpl w:val="D70A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5042B"/>
    <w:multiLevelType w:val="hybridMultilevel"/>
    <w:tmpl w:val="1208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B43F0"/>
    <w:multiLevelType w:val="hybridMultilevel"/>
    <w:tmpl w:val="07BE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B24BB"/>
    <w:multiLevelType w:val="hybridMultilevel"/>
    <w:tmpl w:val="B69A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D0380"/>
    <w:multiLevelType w:val="hybridMultilevel"/>
    <w:tmpl w:val="0A74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247F5"/>
    <w:multiLevelType w:val="hybridMultilevel"/>
    <w:tmpl w:val="75AEFF8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2" w15:restartNumberingAfterBreak="0">
    <w:nsid w:val="3B016863"/>
    <w:multiLevelType w:val="hybridMultilevel"/>
    <w:tmpl w:val="C7FE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237A4"/>
    <w:multiLevelType w:val="hybridMultilevel"/>
    <w:tmpl w:val="8100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9ED1DB1"/>
    <w:multiLevelType w:val="hybridMultilevel"/>
    <w:tmpl w:val="7F6E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07888"/>
    <w:multiLevelType w:val="hybridMultilevel"/>
    <w:tmpl w:val="7C24D304"/>
    <w:lvl w:ilvl="0" w:tplc="EB247B18">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FF7119"/>
    <w:multiLevelType w:val="hybridMultilevel"/>
    <w:tmpl w:val="4672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67297"/>
    <w:multiLevelType w:val="hybridMultilevel"/>
    <w:tmpl w:val="CC20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6513FB"/>
    <w:multiLevelType w:val="hybridMultilevel"/>
    <w:tmpl w:val="8758E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AE877D1"/>
    <w:multiLevelType w:val="hybridMultilevel"/>
    <w:tmpl w:val="B31EF74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1" w15:restartNumberingAfterBreak="0">
    <w:nsid w:val="7DD0720C"/>
    <w:multiLevelType w:val="hybridMultilevel"/>
    <w:tmpl w:val="2640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791601">
    <w:abstractNumId w:val="18"/>
  </w:num>
  <w:num w:numId="2" w16cid:durableId="1312175130">
    <w:abstractNumId w:val="10"/>
  </w:num>
  <w:num w:numId="3" w16cid:durableId="1148281711">
    <w:abstractNumId w:val="19"/>
  </w:num>
  <w:num w:numId="4" w16cid:durableId="1587180066">
    <w:abstractNumId w:val="4"/>
  </w:num>
  <w:num w:numId="5" w16cid:durableId="401871667">
    <w:abstractNumId w:val="12"/>
  </w:num>
  <w:num w:numId="6" w16cid:durableId="954409641">
    <w:abstractNumId w:val="11"/>
  </w:num>
  <w:num w:numId="7" w16cid:durableId="1569925810">
    <w:abstractNumId w:val="20"/>
  </w:num>
  <w:num w:numId="8" w16cid:durableId="2130855429">
    <w:abstractNumId w:val="2"/>
  </w:num>
  <w:num w:numId="9" w16cid:durableId="784931312">
    <w:abstractNumId w:val="14"/>
  </w:num>
  <w:num w:numId="10" w16cid:durableId="1275598006">
    <w:abstractNumId w:val="5"/>
  </w:num>
  <w:num w:numId="11" w16cid:durableId="1292439761">
    <w:abstractNumId w:val="9"/>
  </w:num>
  <w:num w:numId="12" w16cid:durableId="1510559492">
    <w:abstractNumId w:val="7"/>
  </w:num>
  <w:num w:numId="13" w16cid:durableId="1529685872">
    <w:abstractNumId w:val="8"/>
  </w:num>
  <w:num w:numId="14" w16cid:durableId="1368488160">
    <w:abstractNumId w:val="3"/>
  </w:num>
  <w:num w:numId="15" w16cid:durableId="1488941249">
    <w:abstractNumId w:val="16"/>
  </w:num>
  <w:num w:numId="16" w16cid:durableId="1528104717">
    <w:abstractNumId w:val="13"/>
  </w:num>
  <w:num w:numId="17" w16cid:durableId="717898198">
    <w:abstractNumId w:val="21"/>
  </w:num>
  <w:num w:numId="18" w16cid:durableId="1582059854">
    <w:abstractNumId w:val="17"/>
  </w:num>
  <w:num w:numId="19" w16cid:durableId="1737362082">
    <w:abstractNumId w:val="1"/>
  </w:num>
  <w:num w:numId="20" w16cid:durableId="460922057">
    <w:abstractNumId w:val="15"/>
  </w:num>
  <w:num w:numId="21" w16cid:durableId="279192538">
    <w:abstractNumId w:val="0"/>
  </w:num>
  <w:num w:numId="22" w16cid:durableId="440759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DB"/>
    <w:rsid w:val="000A38C7"/>
    <w:rsid w:val="0015525D"/>
    <w:rsid w:val="00196E1A"/>
    <w:rsid w:val="00275222"/>
    <w:rsid w:val="003A4813"/>
    <w:rsid w:val="003B4452"/>
    <w:rsid w:val="003F238D"/>
    <w:rsid w:val="003F65ED"/>
    <w:rsid w:val="003F6FC7"/>
    <w:rsid w:val="00426095"/>
    <w:rsid w:val="004F68EB"/>
    <w:rsid w:val="00557681"/>
    <w:rsid w:val="005E09BA"/>
    <w:rsid w:val="00662F6A"/>
    <w:rsid w:val="00667388"/>
    <w:rsid w:val="00691BDB"/>
    <w:rsid w:val="00697DBE"/>
    <w:rsid w:val="0072421B"/>
    <w:rsid w:val="007D4C48"/>
    <w:rsid w:val="008D0820"/>
    <w:rsid w:val="009331A9"/>
    <w:rsid w:val="00965463"/>
    <w:rsid w:val="009778B1"/>
    <w:rsid w:val="00A565E2"/>
    <w:rsid w:val="00A910AE"/>
    <w:rsid w:val="00AC591F"/>
    <w:rsid w:val="00AD3B91"/>
    <w:rsid w:val="00AE7624"/>
    <w:rsid w:val="00B72164"/>
    <w:rsid w:val="00BA4FCB"/>
    <w:rsid w:val="00C54759"/>
    <w:rsid w:val="00C61AAF"/>
    <w:rsid w:val="00C9531A"/>
    <w:rsid w:val="00CC1B1C"/>
    <w:rsid w:val="00CD506B"/>
    <w:rsid w:val="00D45960"/>
    <w:rsid w:val="00D76586"/>
    <w:rsid w:val="00DD2CDB"/>
    <w:rsid w:val="00DE365F"/>
    <w:rsid w:val="00E64E66"/>
    <w:rsid w:val="00F34E06"/>
    <w:rsid w:val="00F62215"/>
    <w:rsid w:val="00F67CB6"/>
    <w:rsid w:val="00F75A1A"/>
    <w:rsid w:val="00F9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5DBA"/>
  <w15:docId w15:val="{B99AEF04-E7FC-4BA7-8D31-04FD5FFA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9331A9"/>
    <w:pPr>
      <w:spacing w:before="200"/>
      <w:ind w:left="425"/>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1BDB"/>
    <w:pPr>
      <w:ind w:left="720"/>
      <w:contextualSpacing/>
    </w:pPr>
  </w:style>
  <w:style w:type="paragraph" w:styleId="Header">
    <w:name w:val="header"/>
    <w:basedOn w:val="Normal"/>
    <w:link w:val="HeaderChar"/>
    <w:uiPriority w:val="99"/>
    <w:unhideWhenUsed/>
    <w:rsid w:val="003A4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813"/>
  </w:style>
  <w:style w:type="paragraph" w:styleId="Footer">
    <w:name w:val="footer"/>
    <w:basedOn w:val="Normal"/>
    <w:link w:val="FooterChar"/>
    <w:uiPriority w:val="99"/>
    <w:unhideWhenUsed/>
    <w:rsid w:val="003A4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13"/>
  </w:style>
  <w:style w:type="character" w:customStyle="1" w:styleId="ListParagraphChar">
    <w:name w:val="List Paragraph Char"/>
    <w:basedOn w:val="DefaultParagraphFont"/>
    <w:link w:val="ListParagraph"/>
    <w:uiPriority w:val="34"/>
    <w:rsid w:val="008D0820"/>
  </w:style>
  <w:style w:type="paragraph" w:customStyle="1" w:styleId="PolicyBullets">
    <w:name w:val="Policy Bullets"/>
    <w:basedOn w:val="ListParagraph"/>
    <w:link w:val="PolicyBulletsChar"/>
    <w:qFormat/>
    <w:rsid w:val="008D0820"/>
    <w:pPr>
      <w:numPr>
        <w:numId w:val="9"/>
      </w:numPr>
      <w:spacing w:before="200" w:after="0"/>
      <w:ind w:left="1922" w:hanging="357"/>
      <w:jc w:val="both"/>
    </w:pPr>
  </w:style>
  <w:style w:type="character" w:customStyle="1" w:styleId="PolicyBulletsChar">
    <w:name w:val="Policy Bullets Char"/>
    <w:basedOn w:val="DefaultParagraphFont"/>
    <w:link w:val="PolicyBullets"/>
    <w:locked/>
    <w:rsid w:val="008D0820"/>
  </w:style>
  <w:style w:type="character" w:customStyle="1" w:styleId="Heading1Char">
    <w:name w:val="Heading 1 Char"/>
    <w:aliases w:val="TSB Headings Char"/>
    <w:basedOn w:val="DefaultParagraphFont"/>
    <w:link w:val="Heading1"/>
    <w:uiPriority w:val="9"/>
    <w:rsid w:val="009331A9"/>
    <w:rPr>
      <w:rFonts w:asciiTheme="majorHAnsi" w:hAnsiTheme="majorHAnsi" w:cstheme="majorHAnsi"/>
      <w:b/>
      <w:sz w:val="28"/>
      <w:szCs w:val="32"/>
    </w:rPr>
  </w:style>
  <w:style w:type="character" w:styleId="Hyperlink">
    <w:name w:val="Hyperlink"/>
    <w:basedOn w:val="DefaultParagraphFont"/>
    <w:uiPriority w:val="99"/>
    <w:unhideWhenUsed/>
    <w:rsid w:val="009331A9"/>
    <w:rPr>
      <w:color w:val="0000FF"/>
      <w:u w:val="single"/>
    </w:rPr>
  </w:style>
  <w:style w:type="table" w:styleId="TableGrid">
    <w:name w:val="Table Grid"/>
    <w:basedOn w:val="TableNormal"/>
    <w:uiPriority w:val="59"/>
    <w:rsid w:val="00C61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5311">
      <w:bodyDiv w:val="1"/>
      <w:marLeft w:val="0"/>
      <w:marRight w:val="0"/>
      <w:marTop w:val="0"/>
      <w:marBottom w:val="0"/>
      <w:divBdr>
        <w:top w:val="none" w:sz="0" w:space="0" w:color="auto"/>
        <w:left w:val="none" w:sz="0" w:space="0" w:color="auto"/>
        <w:bottom w:val="none" w:sz="0" w:space="0" w:color="auto"/>
        <w:right w:val="none" w:sz="0" w:space="0" w:color="auto"/>
      </w:divBdr>
    </w:div>
    <w:div w:id="1896547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4FFD-1FDC-4C4C-981F-6C324CEE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dc:description/>
  <cp:lastModifiedBy>ExecHead (BHSJBfed)</cp:lastModifiedBy>
  <cp:revision>5</cp:revision>
  <dcterms:created xsi:type="dcterms:W3CDTF">2025-08-29T14:15:00Z</dcterms:created>
  <dcterms:modified xsi:type="dcterms:W3CDTF">2025-08-29T14:29:00Z</dcterms:modified>
</cp:coreProperties>
</file>