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E9FE3" w14:textId="77777777" w:rsidR="00C21D11" w:rsidRDefault="0088539A">
      <w:pPr>
        <w:jc w:val="center"/>
      </w:pPr>
      <w:r w:rsidRPr="007F28A0">
        <w:rPr>
          <w:noProof/>
        </w:rPr>
        <w:drawing>
          <wp:anchor distT="0" distB="0" distL="114300" distR="114300" simplePos="0" relativeHeight="251662336" behindDoc="1" locked="0" layoutInCell="1" allowOverlap="1" wp14:anchorId="3869A6C1" wp14:editId="482F1035">
            <wp:simplePos x="0" y="0"/>
            <wp:positionH relativeFrom="column">
              <wp:posOffset>8696325</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8"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C21D11" w14:paraId="54DEDDBB" w14:textId="77777777">
        <w:trPr>
          <w:trHeight w:val="420"/>
          <w:jc w:val="center"/>
        </w:trPr>
        <w:tc>
          <w:tcPr>
            <w:tcW w:w="15092" w:type="dxa"/>
            <w:gridSpan w:val="2"/>
            <w:shd w:val="clear" w:color="auto" w:fill="666666"/>
            <w:tcMar>
              <w:top w:w="100" w:type="dxa"/>
              <w:left w:w="100" w:type="dxa"/>
              <w:bottom w:w="100" w:type="dxa"/>
              <w:right w:w="100" w:type="dxa"/>
            </w:tcMar>
          </w:tcPr>
          <w:p w14:paraId="21F87CF7" w14:textId="77777777" w:rsidR="00C21D11" w:rsidRDefault="0053187C">
            <w:pPr>
              <w:widowControl w:val="0"/>
              <w:pBdr>
                <w:top w:val="nil"/>
                <w:left w:val="nil"/>
                <w:bottom w:val="nil"/>
                <w:right w:val="nil"/>
                <w:between w:val="nil"/>
              </w:pBdr>
              <w:spacing w:line="240" w:lineRule="auto"/>
              <w:jc w:val="center"/>
              <w:rPr>
                <w:b/>
                <w:color w:val="FFFFFF"/>
              </w:rPr>
            </w:pPr>
            <w:r>
              <w:rPr>
                <w:b/>
                <w:color w:val="FFFFFF"/>
              </w:rPr>
              <w:t>W/C 18.05.2020: Learning Project - Famous &amp; Significant People</w:t>
            </w:r>
          </w:p>
        </w:tc>
      </w:tr>
      <w:tr w:rsidR="00C21D11" w14:paraId="19C35FC9" w14:textId="77777777">
        <w:trPr>
          <w:trHeight w:val="420"/>
          <w:jc w:val="center"/>
        </w:trPr>
        <w:tc>
          <w:tcPr>
            <w:tcW w:w="15092" w:type="dxa"/>
            <w:gridSpan w:val="2"/>
            <w:shd w:val="clear" w:color="auto" w:fill="FFFFFF"/>
            <w:tcMar>
              <w:top w:w="100" w:type="dxa"/>
              <w:left w:w="100" w:type="dxa"/>
              <w:bottom w:w="100" w:type="dxa"/>
              <w:right w:w="100" w:type="dxa"/>
            </w:tcMar>
          </w:tcPr>
          <w:p w14:paraId="04ED2C26" w14:textId="77777777" w:rsidR="00C21D11" w:rsidRDefault="0088539A">
            <w:pPr>
              <w:widowControl w:val="0"/>
              <w:spacing w:line="240" w:lineRule="auto"/>
              <w:jc w:val="center"/>
              <w:rPr>
                <w:b/>
              </w:rPr>
            </w:pPr>
            <w:r>
              <w:rPr>
                <w:b/>
              </w:rPr>
              <w:t>Class 3 (Year 3)</w:t>
            </w:r>
          </w:p>
        </w:tc>
      </w:tr>
      <w:tr w:rsidR="00C21D11" w14:paraId="47601E07" w14:textId="77777777">
        <w:trPr>
          <w:jc w:val="center"/>
        </w:trPr>
        <w:tc>
          <w:tcPr>
            <w:tcW w:w="7546" w:type="dxa"/>
            <w:shd w:val="clear" w:color="auto" w:fill="999999"/>
            <w:tcMar>
              <w:top w:w="100" w:type="dxa"/>
              <w:left w:w="100" w:type="dxa"/>
              <w:bottom w:w="100" w:type="dxa"/>
              <w:right w:w="100" w:type="dxa"/>
            </w:tcMar>
          </w:tcPr>
          <w:p w14:paraId="773E5B69" w14:textId="77777777" w:rsidR="00C21D11" w:rsidRDefault="0053187C">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2E45D098" w14:textId="77777777" w:rsidR="00C21D11" w:rsidRDefault="0053187C">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C21D11" w14:paraId="3F075564" w14:textId="77777777">
        <w:trPr>
          <w:jc w:val="center"/>
        </w:trPr>
        <w:tc>
          <w:tcPr>
            <w:tcW w:w="7546" w:type="dxa"/>
            <w:shd w:val="clear" w:color="auto" w:fill="auto"/>
            <w:tcMar>
              <w:top w:w="100" w:type="dxa"/>
              <w:left w:w="100" w:type="dxa"/>
              <w:bottom w:w="100" w:type="dxa"/>
              <w:right w:w="100" w:type="dxa"/>
            </w:tcMar>
          </w:tcPr>
          <w:p w14:paraId="4D6CBEF8" w14:textId="77777777" w:rsidR="00C21D11" w:rsidRDefault="0053187C">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Task your child with reading something unusual in an unusual place e.g. a cookbook in the bath. How many unusual places can your child read in this week? </w:t>
            </w:r>
          </w:p>
        </w:tc>
        <w:tc>
          <w:tcPr>
            <w:tcW w:w="7546" w:type="dxa"/>
            <w:shd w:val="clear" w:color="auto" w:fill="auto"/>
            <w:tcMar>
              <w:top w:w="100" w:type="dxa"/>
              <w:left w:w="100" w:type="dxa"/>
              <w:bottom w:w="100" w:type="dxa"/>
              <w:right w:w="100" w:type="dxa"/>
            </w:tcMar>
          </w:tcPr>
          <w:p w14:paraId="5FE7146C" w14:textId="77777777" w:rsidR="00C21D11" w:rsidRDefault="0053187C">
            <w:pPr>
              <w:widowControl w:val="0"/>
              <w:spacing w:line="240" w:lineRule="auto"/>
              <w:rPr>
                <w:sz w:val="20"/>
                <w:szCs w:val="20"/>
              </w:rPr>
            </w:pPr>
            <w:r>
              <w:rPr>
                <w:b/>
                <w:color w:val="FF0000"/>
                <w:sz w:val="20"/>
                <w:szCs w:val="20"/>
              </w:rPr>
              <w:t xml:space="preserve">Monday- </w:t>
            </w:r>
            <w:r>
              <w:rPr>
                <w:sz w:val="20"/>
                <w:szCs w:val="20"/>
              </w:rPr>
              <w:t xml:space="preserve">Your child can choose a person that is significant to them and </w:t>
            </w:r>
            <w:proofErr w:type="spellStart"/>
            <w:r>
              <w:rPr>
                <w:sz w:val="20"/>
                <w:szCs w:val="20"/>
              </w:rPr>
              <w:t>mindmap</w:t>
            </w:r>
            <w:proofErr w:type="spellEnd"/>
            <w:r>
              <w:rPr>
                <w:sz w:val="20"/>
                <w:szCs w:val="20"/>
              </w:rPr>
              <w:t xml:space="preserve"> all of the words that </w:t>
            </w:r>
            <w:r>
              <w:rPr>
                <w:sz w:val="20"/>
                <w:szCs w:val="20"/>
              </w:rPr>
              <w:t xml:space="preserve">they associate with this individual e.g. inspirational, heroic, intelligent, courageous. </w:t>
            </w:r>
          </w:p>
        </w:tc>
      </w:tr>
      <w:tr w:rsidR="00C21D11" w14:paraId="1E485B7B" w14:textId="77777777">
        <w:trPr>
          <w:jc w:val="center"/>
        </w:trPr>
        <w:tc>
          <w:tcPr>
            <w:tcW w:w="7546" w:type="dxa"/>
            <w:shd w:val="clear" w:color="auto" w:fill="auto"/>
            <w:tcMar>
              <w:top w:w="100" w:type="dxa"/>
              <w:left w:w="100" w:type="dxa"/>
              <w:bottom w:w="100" w:type="dxa"/>
              <w:right w:w="100" w:type="dxa"/>
            </w:tcMar>
          </w:tcPr>
          <w:p w14:paraId="1763B539" w14:textId="77777777" w:rsidR="00C21D11" w:rsidRDefault="0053187C">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Visit</w:t>
            </w:r>
            <w:hyperlink r:id="rId7">
              <w:r>
                <w:rPr>
                  <w:sz w:val="20"/>
                  <w:szCs w:val="20"/>
                </w:rPr>
                <w:t xml:space="preserve"> </w:t>
              </w:r>
            </w:hyperlink>
            <w:hyperlink r:id="rId8">
              <w:r>
                <w:rPr>
                  <w:color w:val="1155CC"/>
                  <w:sz w:val="20"/>
                  <w:szCs w:val="20"/>
                  <w:u w:val="single"/>
                </w:rPr>
                <w:t>Ducksters</w:t>
              </w:r>
            </w:hyperlink>
            <w:r>
              <w:rPr>
                <w:sz w:val="20"/>
                <w:szCs w:val="20"/>
              </w:rPr>
              <w:t xml:space="preserve"> and encourage your child to </w:t>
            </w:r>
            <w:r>
              <w:rPr>
                <w:sz w:val="20"/>
                <w:szCs w:val="20"/>
              </w:rPr>
              <w:t>choose a person to read about. Ask them to create a fact file on their chosen person using facts learnt.</w:t>
            </w:r>
          </w:p>
        </w:tc>
        <w:tc>
          <w:tcPr>
            <w:tcW w:w="7546" w:type="dxa"/>
            <w:shd w:val="clear" w:color="auto" w:fill="auto"/>
            <w:tcMar>
              <w:top w:w="100" w:type="dxa"/>
              <w:left w:w="100" w:type="dxa"/>
              <w:bottom w:w="100" w:type="dxa"/>
              <w:right w:w="100" w:type="dxa"/>
            </w:tcMar>
          </w:tcPr>
          <w:p w14:paraId="672C01A7" w14:textId="77777777" w:rsidR="00C21D11" w:rsidRDefault="0053187C">
            <w:pPr>
              <w:widowControl w:val="0"/>
              <w:spacing w:line="240" w:lineRule="auto"/>
              <w:rPr>
                <w:sz w:val="20"/>
                <w:szCs w:val="20"/>
              </w:rPr>
            </w:pPr>
            <w:r>
              <w:rPr>
                <w:b/>
                <w:color w:val="FF9900"/>
                <w:sz w:val="20"/>
                <w:szCs w:val="20"/>
              </w:rPr>
              <w:t xml:space="preserve">Tuesday- </w:t>
            </w:r>
            <w:r>
              <w:rPr>
                <w:sz w:val="20"/>
                <w:szCs w:val="20"/>
              </w:rPr>
              <w:t>Practise spelling these words:</w:t>
            </w:r>
            <w:r>
              <w:rPr>
                <w:b/>
                <w:sz w:val="20"/>
                <w:szCs w:val="20"/>
              </w:rPr>
              <w:t xml:space="preserve"> information, adoration, </w:t>
            </w:r>
            <w:r>
              <w:rPr>
                <w:b/>
                <w:sz w:val="20"/>
                <w:szCs w:val="20"/>
              </w:rPr>
              <w:t xml:space="preserve">sensation, preparation, admiration. </w:t>
            </w:r>
            <w:r>
              <w:rPr>
                <w:sz w:val="20"/>
                <w:szCs w:val="20"/>
              </w:rPr>
              <w:t>Your child can list other words ending in ‘</w:t>
            </w:r>
            <w:proofErr w:type="spellStart"/>
            <w:r>
              <w:rPr>
                <w:b/>
                <w:sz w:val="20"/>
                <w:szCs w:val="20"/>
              </w:rPr>
              <w:t>tion</w:t>
            </w:r>
            <w:proofErr w:type="spellEnd"/>
            <w:r>
              <w:rPr>
                <w:b/>
                <w:sz w:val="20"/>
                <w:szCs w:val="20"/>
              </w:rPr>
              <w:t xml:space="preserve">’. </w:t>
            </w:r>
          </w:p>
        </w:tc>
      </w:tr>
      <w:tr w:rsidR="00C21D11" w14:paraId="4F07503F" w14:textId="77777777">
        <w:trPr>
          <w:jc w:val="center"/>
        </w:trPr>
        <w:tc>
          <w:tcPr>
            <w:tcW w:w="7546" w:type="dxa"/>
            <w:shd w:val="clear" w:color="auto" w:fill="auto"/>
            <w:tcMar>
              <w:top w:w="100" w:type="dxa"/>
              <w:left w:w="100" w:type="dxa"/>
              <w:bottom w:w="100" w:type="dxa"/>
              <w:right w:w="100" w:type="dxa"/>
            </w:tcMar>
          </w:tcPr>
          <w:p w14:paraId="58EA422B" w14:textId="77777777" w:rsidR="00C21D11" w:rsidRDefault="0053187C">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Ask your child to read a magazine or newspaper article about a famous person. Ask them to write a diary entry from the viewpoint of that person</w:t>
            </w:r>
            <w:r>
              <w:rPr>
                <w:b/>
                <w:color w:val="38761D"/>
                <w:sz w:val="20"/>
                <w:szCs w:val="20"/>
              </w:rPr>
              <w:t xml:space="preserve">. </w:t>
            </w:r>
          </w:p>
        </w:tc>
        <w:tc>
          <w:tcPr>
            <w:tcW w:w="7546" w:type="dxa"/>
            <w:shd w:val="clear" w:color="auto" w:fill="auto"/>
            <w:tcMar>
              <w:top w:w="100" w:type="dxa"/>
              <w:left w:w="100" w:type="dxa"/>
              <w:bottom w:w="100" w:type="dxa"/>
              <w:right w:w="100" w:type="dxa"/>
            </w:tcMar>
          </w:tcPr>
          <w:p w14:paraId="2DF94636" w14:textId="77777777" w:rsidR="00C21D11" w:rsidRDefault="0053187C">
            <w:pPr>
              <w:widowControl w:val="0"/>
              <w:spacing w:line="240" w:lineRule="auto"/>
              <w:rPr>
                <w:b/>
                <w:sz w:val="20"/>
                <w:szCs w:val="20"/>
              </w:rPr>
            </w:pPr>
            <w:r>
              <w:rPr>
                <w:b/>
                <w:color w:val="38761D"/>
                <w:sz w:val="20"/>
                <w:szCs w:val="20"/>
              </w:rPr>
              <w:t xml:space="preserve">Wednesday- </w:t>
            </w:r>
            <w:r>
              <w:rPr>
                <w:sz w:val="20"/>
                <w:szCs w:val="20"/>
              </w:rPr>
              <w:t>Your child can</w:t>
            </w:r>
            <w:r>
              <w:rPr>
                <w:b/>
                <w:color w:val="38761D"/>
                <w:sz w:val="20"/>
                <w:szCs w:val="20"/>
              </w:rPr>
              <w:t xml:space="preserve"> </w:t>
            </w:r>
            <w:r>
              <w:rPr>
                <w:sz w:val="20"/>
                <w:szCs w:val="20"/>
              </w:rPr>
              <w:t>practise their year group spelling on</w:t>
            </w:r>
            <w:r>
              <w:rPr>
                <w:b/>
                <w:sz w:val="20"/>
                <w:szCs w:val="20"/>
              </w:rPr>
              <w:t xml:space="preserve"> </w:t>
            </w:r>
            <w:hyperlink r:id="rId9">
              <w:r>
                <w:rPr>
                  <w:b/>
                  <w:color w:val="1155CC"/>
                  <w:sz w:val="20"/>
                  <w:szCs w:val="20"/>
                  <w:u w:val="single"/>
                </w:rPr>
                <w:t>Spelling Frame</w:t>
              </w:r>
            </w:hyperlink>
            <w:r>
              <w:rPr>
                <w:b/>
                <w:color w:val="38761D"/>
                <w:sz w:val="20"/>
                <w:szCs w:val="20"/>
              </w:rPr>
              <w:t xml:space="preserve">. </w:t>
            </w:r>
            <w:r>
              <w:rPr>
                <w:sz w:val="20"/>
                <w:szCs w:val="20"/>
              </w:rPr>
              <w:t xml:space="preserve">Can they write mnemonics for 5 words </w:t>
            </w:r>
            <w:proofErr w:type="spellStart"/>
            <w:r>
              <w:rPr>
                <w:sz w:val="20"/>
                <w:szCs w:val="20"/>
              </w:rPr>
              <w:t>e.g</w:t>
            </w:r>
            <w:proofErr w:type="spellEnd"/>
            <w:r>
              <w:rPr>
                <w:sz w:val="20"/>
                <w:szCs w:val="20"/>
              </w:rPr>
              <w:t xml:space="preserve"> </w:t>
            </w:r>
            <w:r>
              <w:rPr>
                <w:b/>
                <w:sz w:val="20"/>
                <w:szCs w:val="20"/>
              </w:rPr>
              <w:t>Rhythm</w:t>
            </w:r>
            <w:r>
              <w:rPr>
                <w:sz w:val="20"/>
                <w:szCs w:val="20"/>
              </w:rPr>
              <w:t xml:space="preserve"> </w:t>
            </w:r>
            <w:r>
              <w:rPr>
                <w:b/>
                <w:sz w:val="20"/>
                <w:szCs w:val="20"/>
              </w:rPr>
              <w:t>H</w:t>
            </w:r>
            <w:r>
              <w:rPr>
                <w:sz w:val="20"/>
                <w:szCs w:val="20"/>
              </w:rPr>
              <w:t xml:space="preserve">elps </w:t>
            </w:r>
            <w:r>
              <w:rPr>
                <w:b/>
                <w:sz w:val="20"/>
                <w:szCs w:val="20"/>
              </w:rPr>
              <w:t>Y</w:t>
            </w:r>
            <w:r>
              <w:rPr>
                <w:sz w:val="20"/>
                <w:szCs w:val="20"/>
              </w:rPr>
              <w:t>our</w:t>
            </w:r>
            <w:r>
              <w:rPr>
                <w:b/>
                <w:sz w:val="20"/>
                <w:szCs w:val="20"/>
              </w:rPr>
              <w:t xml:space="preserve"> T</w:t>
            </w:r>
            <w:r>
              <w:rPr>
                <w:sz w:val="20"/>
                <w:szCs w:val="20"/>
              </w:rPr>
              <w:t>wo</w:t>
            </w:r>
            <w:r>
              <w:rPr>
                <w:b/>
                <w:sz w:val="20"/>
                <w:szCs w:val="20"/>
              </w:rPr>
              <w:t xml:space="preserve"> H</w:t>
            </w:r>
            <w:r>
              <w:rPr>
                <w:sz w:val="20"/>
                <w:szCs w:val="20"/>
              </w:rPr>
              <w:t>ips</w:t>
            </w:r>
            <w:r>
              <w:rPr>
                <w:b/>
                <w:sz w:val="20"/>
                <w:szCs w:val="20"/>
              </w:rPr>
              <w:t xml:space="preserve"> </w:t>
            </w:r>
            <w:proofErr w:type="gramStart"/>
            <w:r>
              <w:rPr>
                <w:b/>
                <w:sz w:val="20"/>
                <w:szCs w:val="20"/>
              </w:rPr>
              <w:t>M</w:t>
            </w:r>
            <w:r>
              <w:rPr>
                <w:sz w:val="20"/>
                <w:szCs w:val="20"/>
              </w:rPr>
              <w:t>ove.</w:t>
            </w:r>
            <w:proofErr w:type="gramEnd"/>
            <w:r>
              <w:rPr>
                <w:b/>
                <w:sz w:val="20"/>
                <w:szCs w:val="20"/>
              </w:rPr>
              <w:t xml:space="preserve"> </w:t>
            </w:r>
          </w:p>
        </w:tc>
      </w:tr>
      <w:tr w:rsidR="00C21D11" w14:paraId="2FD0E7BA" w14:textId="77777777">
        <w:trPr>
          <w:jc w:val="center"/>
        </w:trPr>
        <w:tc>
          <w:tcPr>
            <w:tcW w:w="7546" w:type="dxa"/>
            <w:shd w:val="clear" w:color="auto" w:fill="auto"/>
            <w:tcMar>
              <w:top w:w="100" w:type="dxa"/>
              <w:left w:w="100" w:type="dxa"/>
              <w:bottom w:w="100" w:type="dxa"/>
              <w:right w:w="100" w:type="dxa"/>
            </w:tcMar>
          </w:tcPr>
          <w:p w14:paraId="669E576D" w14:textId="77777777" w:rsidR="00C21D11" w:rsidRDefault="0053187C">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Read through this </w:t>
            </w:r>
            <w:hyperlink r:id="rId10">
              <w:r>
                <w:rPr>
                  <w:color w:val="1155CC"/>
                  <w:sz w:val="20"/>
                  <w:szCs w:val="20"/>
                  <w:u w:val="single"/>
                </w:rPr>
                <w:t>book</w:t>
              </w:r>
            </w:hyperlink>
            <w:r>
              <w:rPr>
                <w:sz w:val="20"/>
                <w:szCs w:val="20"/>
              </w:rPr>
              <w:t xml:space="preserve"> about famous artists together. Encourage your child to choose one of the artists and create their own inspired painting. </w:t>
            </w:r>
          </w:p>
        </w:tc>
        <w:tc>
          <w:tcPr>
            <w:tcW w:w="7546" w:type="dxa"/>
            <w:shd w:val="clear" w:color="auto" w:fill="auto"/>
            <w:tcMar>
              <w:top w:w="100" w:type="dxa"/>
              <w:left w:w="100" w:type="dxa"/>
              <w:bottom w:w="100" w:type="dxa"/>
              <w:right w:w="100" w:type="dxa"/>
            </w:tcMar>
          </w:tcPr>
          <w:p w14:paraId="638CE8EE" w14:textId="77777777" w:rsidR="00C21D11" w:rsidRDefault="0053187C">
            <w:pPr>
              <w:widowControl w:val="0"/>
              <w:spacing w:line="240" w:lineRule="auto"/>
              <w:rPr>
                <w:sz w:val="20"/>
                <w:szCs w:val="20"/>
              </w:rPr>
            </w:pPr>
            <w:r>
              <w:rPr>
                <w:b/>
                <w:color w:val="0000FF"/>
                <w:sz w:val="20"/>
                <w:szCs w:val="20"/>
              </w:rPr>
              <w:t xml:space="preserve">Thursday- </w:t>
            </w:r>
            <w:r>
              <w:rPr>
                <w:b/>
                <w:color w:val="9900FF"/>
                <w:sz w:val="20"/>
                <w:szCs w:val="20"/>
              </w:rPr>
              <w:t>Puzzle fun</w:t>
            </w:r>
            <w:r>
              <w:rPr>
                <w:b/>
                <w:sz w:val="20"/>
                <w:szCs w:val="20"/>
              </w:rPr>
              <w:t>.</w:t>
            </w:r>
            <w:r>
              <w:rPr>
                <w:sz w:val="20"/>
                <w:szCs w:val="20"/>
              </w:rPr>
              <w:t xml:space="preserve"> Choose 5 </w:t>
            </w:r>
            <w:hyperlink r:id="rId11">
              <w:r>
                <w:rPr>
                  <w:color w:val="1155CC"/>
                  <w:sz w:val="20"/>
                  <w:szCs w:val="20"/>
                  <w:u w:val="single"/>
                </w:rPr>
                <w:t>Common Exception</w:t>
              </w:r>
            </w:hyperlink>
            <w:r>
              <w:rPr>
                <w:sz w:val="20"/>
                <w:szCs w:val="20"/>
              </w:rPr>
              <w:t xml:space="preserve"> words and create a word search containing these spelling words. Who can find the words? </w:t>
            </w:r>
          </w:p>
        </w:tc>
      </w:tr>
      <w:tr w:rsidR="00C21D11" w14:paraId="1B6F0B65" w14:textId="77777777">
        <w:trPr>
          <w:jc w:val="center"/>
        </w:trPr>
        <w:tc>
          <w:tcPr>
            <w:tcW w:w="7546" w:type="dxa"/>
            <w:shd w:val="clear" w:color="auto" w:fill="auto"/>
            <w:tcMar>
              <w:top w:w="100" w:type="dxa"/>
              <w:left w:w="100" w:type="dxa"/>
              <w:bottom w:w="100" w:type="dxa"/>
              <w:right w:w="100" w:type="dxa"/>
            </w:tcMar>
          </w:tcPr>
          <w:p w14:paraId="7C56884F" w14:textId="77777777" w:rsidR="00C21D11" w:rsidRDefault="0053187C">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With your child, take a look at this </w:t>
            </w:r>
            <w:hyperlink r:id="rId12">
              <w:r>
                <w:rPr>
                  <w:color w:val="1155CC"/>
                  <w:sz w:val="20"/>
                  <w:szCs w:val="20"/>
                  <w:u w:val="single"/>
                </w:rPr>
                <w:t>information</w:t>
              </w:r>
            </w:hyperlink>
            <w:r>
              <w:rPr>
                <w:sz w:val="20"/>
                <w:szCs w:val="20"/>
              </w:rPr>
              <w:t xml:space="preserve"> all about Neil Armstrong, the first man to walk on the moon. Complete the quiz and test your knowledge!</w:t>
            </w:r>
          </w:p>
        </w:tc>
        <w:tc>
          <w:tcPr>
            <w:tcW w:w="7546" w:type="dxa"/>
            <w:shd w:val="clear" w:color="auto" w:fill="auto"/>
            <w:tcMar>
              <w:top w:w="100" w:type="dxa"/>
              <w:left w:w="100" w:type="dxa"/>
              <w:bottom w:w="100" w:type="dxa"/>
              <w:right w:w="100" w:type="dxa"/>
            </w:tcMar>
          </w:tcPr>
          <w:p w14:paraId="1EB83251" w14:textId="77777777" w:rsidR="00C21D11" w:rsidRDefault="0053187C">
            <w:pPr>
              <w:widowControl w:val="0"/>
              <w:spacing w:line="240" w:lineRule="auto"/>
              <w:rPr>
                <w:sz w:val="20"/>
                <w:szCs w:val="20"/>
              </w:rPr>
            </w:pPr>
            <w:r>
              <w:rPr>
                <w:b/>
                <w:color w:val="9900FF"/>
                <w:sz w:val="20"/>
                <w:szCs w:val="20"/>
              </w:rPr>
              <w:t xml:space="preserve">Friday- </w:t>
            </w:r>
            <w:r>
              <w:rPr>
                <w:sz w:val="20"/>
                <w:szCs w:val="20"/>
              </w:rPr>
              <w:t>A-Z fun. Ask your child to list a famous or signific</w:t>
            </w:r>
            <w:r>
              <w:rPr>
                <w:sz w:val="20"/>
                <w:szCs w:val="20"/>
              </w:rPr>
              <w:t>ant person that begins with each letter of the alphabet</w:t>
            </w:r>
            <w:r>
              <w:rPr>
                <w:b/>
                <w:color w:val="9900FF"/>
                <w:sz w:val="20"/>
                <w:szCs w:val="20"/>
              </w:rPr>
              <w:t xml:space="preserve">. </w:t>
            </w:r>
          </w:p>
        </w:tc>
      </w:tr>
      <w:tr w:rsidR="00C21D11" w14:paraId="782D947F" w14:textId="77777777">
        <w:trPr>
          <w:jc w:val="center"/>
        </w:trPr>
        <w:tc>
          <w:tcPr>
            <w:tcW w:w="7546" w:type="dxa"/>
            <w:shd w:val="clear" w:color="auto" w:fill="999999"/>
            <w:tcMar>
              <w:top w:w="100" w:type="dxa"/>
              <w:left w:w="100" w:type="dxa"/>
              <w:bottom w:w="100" w:type="dxa"/>
              <w:right w:w="100" w:type="dxa"/>
            </w:tcMar>
          </w:tcPr>
          <w:p w14:paraId="0E14DD7D" w14:textId="77777777" w:rsidR="00C21D11" w:rsidRDefault="0053187C">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5181B5F0" w14:textId="77777777" w:rsidR="00C21D11" w:rsidRDefault="0053187C">
            <w:pPr>
              <w:widowControl w:val="0"/>
              <w:pBdr>
                <w:top w:val="nil"/>
                <w:left w:val="nil"/>
                <w:bottom w:val="nil"/>
                <w:right w:val="nil"/>
                <w:between w:val="nil"/>
              </w:pBdr>
              <w:spacing w:line="240" w:lineRule="auto"/>
              <w:jc w:val="center"/>
              <w:rPr>
                <w:b/>
                <w:sz w:val="20"/>
                <w:szCs w:val="20"/>
              </w:rPr>
            </w:pPr>
            <w:r>
              <w:rPr>
                <w:b/>
                <w:sz w:val="20"/>
                <w:szCs w:val="20"/>
              </w:rPr>
              <w:t>Weekly Maths Tasks- Addition and Subtraction</w:t>
            </w:r>
          </w:p>
        </w:tc>
      </w:tr>
      <w:tr w:rsidR="0088539A" w14:paraId="3269C22E" w14:textId="77777777">
        <w:trPr>
          <w:jc w:val="center"/>
        </w:trPr>
        <w:tc>
          <w:tcPr>
            <w:tcW w:w="7546" w:type="dxa"/>
            <w:shd w:val="clear" w:color="auto" w:fill="auto"/>
            <w:tcMar>
              <w:top w:w="100" w:type="dxa"/>
              <w:left w:w="100" w:type="dxa"/>
              <w:bottom w:w="100" w:type="dxa"/>
              <w:right w:w="100" w:type="dxa"/>
            </w:tcMar>
          </w:tcPr>
          <w:p w14:paraId="07A6C3F3" w14:textId="77777777" w:rsidR="0088539A" w:rsidRDefault="0088539A">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23B805D7" w14:textId="77777777" w:rsidR="0088539A" w:rsidRPr="00B022D7" w:rsidRDefault="0088539A" w:rsidP="0088539A">
            <w:pPr>
              <w:widowControl w:val="0"/>
              <w:spacing w:line="240" w:lineRule="auto"/>
              <w:rPr>
                <w:b/>
                <w:color w:val="FF0000"/>
                <w:sz w:val="20"/>
                <w:szCs w:val="20"/>
              </w:rPr>
            </w:pPr>
            <w:r w:rsidRPr="00B022D7">
              <w:rPr>
                <w:b/>
                <w:color w:val="FF0000"/>
                <w:sz w:val="20"/>
                <w:szCs w:val="20"/>
              </w:rPr>
              <w:t>Please continue to use the daily White Rose Maths lessons -</w:t>
            </w:r>
          </w:p>
          <w:p w14:paraId="65C4C44C" w14:textId="77777777" w:rsidR="0088539A" w:rsidRPr="00B022D7" w:rsidRDefault="0088539A" w:rsidP="0088539A">
            <w:pPr>
              <w:widowControl w:val="0"/>
              <w:spacing w:line="240" w:lineRule="auto"/>
              <w:rPr>
                <w:b/>
                <w:bCs/>
                <w:color w:val="FF0000"/>
                <w:sz w:val="20"/>
                <w:szCs w:val="20"/>
              </w:rPr>
            </w:pPr>
            <w:r w:rsidRPr="00B022D7">
              <w:rPr>
                <w:b/>
                <w:bCs/>
                <w:color w:val="FF0000"/>
                <w:sz w:val="20"/>
                <w:szCs w:val="20"/>
              </w:rPr>
              <w:t xml:space="preserve">Year </w:t>
            </w:r>
            <w:r>
              <w:rPr>
                <w:b/>
                <w:bCs/>
                <w:color w:val="FF0000"/>
                <w:sz w:val="20"/>
                <w:szCs w:val="20"/>
              </w:rPr>
              <w:t>3</w:t>
            </w:r>
            <w:r w:rsidRPr="00B022D7">
              <w:rPr>
                <w:b/>
                <w:bCs/>
                <w:color w:val="FF0000"/>
                <w:sz w:val="20"/>
                <w:szCs w:val="20"/>
              </w:rPr>
              <w:t xml:space="preserve"> – </w:t>
            </w:r>
            <w:r w:rsidRPr="00B022D7">
              <w:rPr>
                <w:b/>
                <w:bCs/>
                <w:color w:val="FF0000"/>
                <w:sz w:val="20"/>
                <w:szCs w:val="20"/>
                <w:u w:val="single"/>
              </w:rPr>
              <w:t xml:space="preserve">Summer Term – Week </w:t>
            </w:r>
            <w:r>
              <w:rPr>
                <w:b/>
                <w:bCs/>
                <w:color w:val="FF0000"/>
                <w:sz w:val="20"/>
                <w:szCs w:val="20"/>
                <w:u w:val="single"/>
              </w:rPr>
              <w:t>5</w:t>
            </w:r>
            <w:r w:rsidRPr="00B022D7">
              <w:rPr>
                <w:b/>
                <w:bCs/>
                <w:color w:val="FF0000"/>
                <w:sz w:val="20"/>
                <w:szCs w:val="20"/>
                <w:u w:val="single"/>
              </w:rPr>
              <w:t>:</w:t>
            </w:r>
          </w:p>
          <w:p w14:paraId="48AB847B" w14:textId="77777777" w:rsidR="0088539A" w:rsidRPr="00B022D7" w:rsidRDefault="0088539A" w:rsidP="0088539A">
            <w:pPr>
              <w:widowControl w:val="0"/>
              <w:spacing w:line="240" w:lineRule="auto"/>
              <w:rPr>
                <w:color w:val="FF0000"/>
                <w:sz w:val="20"/>
                <w:szCs w:val="20"/>
              </w:rPr>
            </w:pPr>
            <w:r>
              <w:rPr>
                <w:b/>
                <w:bCs/>
                <w:color w:val="FF0000"/>
                <w:sz w:val="20"/>
                <w:szCs w:val="20"/>
                <w:u w:val="single"/>
              </w:rPr>
              <w:t xml:space="preserve">Addition and </w:t>
            </w:r>
            <w:proofErr w:type="spellStart"/>
            <w:r>
              <w:rPr>
                <w:b/>
                <w:bCs/>
                <w:color w:val="FF0000"/>
                <w:sz w:val="20"/>
                <w:szCs w:val="20"/>
                <w:u w:val="single"/>
              </w:rPr>
              <w:t>subtrction</w:t>
            </w:r>
            <w:proofErr w:type="spellEnd"/>
            <w:r w:rsidRPr="00B022D7">
              <w:rPr>
                <w:b/>
                <w:bCs/>
                <w:color w:val="FF0000"/>
                <w:sz w:val="20"/>
                <w:szCs w:val="20"/>
                <w:u w:val="single"/>
              </w:rPr>
              <w:t xml:space="preserve">: </w:t>
            </w:r>
            <w:r>
              <w:rPr>
                <w:color w:val="FF0000"/>
                <w:sz w:val="20"/>
                <w:szCs w:val="20"/>
              </w:rPr>
              <w:t>Add and subtract 2- and 3- digit numbers, add 2- digit and 3- digit numbers, subtract 2- digits from 3-digits, add 3- digit numbers.</w:t>
            </w:r>
          </w:p>
          <w:p w14:paraId="77063999" w14:textId="77777777" w:rsidR="0088539A" w:rsidRPr="00B022D7" w:rsidRDefault="0088539A" w:rsidP="0088539A">
            <w:pPr>
              <w:widowControl w:val="0"/>
              <w:spacing w:line="240" w:lineRule="auto"/>
              <w:rPr>
                <w:sz w:val="20"/>
                <w:szCs w:val="20"/>
              </w:rPr>
            </w:pPr>
            <w:r w:rsidRPr="00B022D7">
              <w:rPr>
                <w:sz w:val="20"/>
                <w:szCs w:val="20"/>
                <w:highlight w:val="yellow"/>
              </w:rPr>
              <w:t xml:space="preserve">**Please see attached links for worksheets and answers – they are NOT on the White Rose website link anymore.  Please follow the lesson </w:t>
            </w:r>
            <w:proofErr w:type="gramStart"/>
            <w:r w:rsidRPr="00B022D7">
              <w:rPr>
                <w:sz w:val="20"/>
                <w:szCs w:val="20"/>
                <w:highlight w:val="yellow"/>
              </w:rPr>
              <w:t>order.*</w:t>
            </w:r>
            <w:proofErr w:type="gramEnd"/>
            <w:r w:rsidRPr="00B022D7">
              <w:rPr>
                <w:sz w:val="20"/>
                <w:szCs w:val="20"/>
                <w:highlight w:val="yellow"/>
              </w:rPr>
              <w:t>*</w:t>
            </w:r>
          </w:p>
          <w:p w14:paraId="44DC9765" w14:textId="77777777" w:rsidR="0088539A" w:rsidRPr="00B022D7" w:rsidRDefault="0088539A" w:rsidP="0088539A">
            <w:pPr>
              <w:widowControl w:val="0"/>
              <w:spacing w:line="240" w:lineRule="auto"/>
              <w:rPr>
                <w:b/>
                <w:color w:val="FF0000"/>
                <w:sz w:val="20"/>
                <w:szCs w:val="20"/>
              </w:rPr>
            </w:pPr>
          </w:p>
          <w:p w14:paraId="5DA8DE6C" w14:textId="77777777" w:rsidR="0088539A" w:rsidRDefault="0088539A" w:rsidP="0088539A">
            <w:pPr>
              <w:widowControl w:val="0"/>
              <w:spacing w:line="240" w:lineRule="auto"/>
              <w:rPr>
                <w:b/>
                <w:color w:val="FF0000"/>
                <w:sz w:val="20"/>
                <w:szCs w:val="20"/>
              </w:rPr>
            </w:pPr>
            <w:r w:rsidRPr="00B022D7">
              <w:rPr>
                <w:b/>
                <w:color w:val="FF0000"/>
                <w:sz w:val="20"/>
                <w:szCs w:val="20"/>
              </w:rPr>
              <w:t>The activities below are additional daily maths activities should you wish to complete them.</w:t>
            </w:r>
          </w:p>
        </w:tc>
      </w:tr>
      <w:tr w:rsidR="00C21D11" w14:paraId="5CB162AD" w14:textId="77777777">
        <w:trPr>
          <w:jc w:val="center"/>
        </w:trPr>
        <w:tc>
          <w:tcPr>
            <w:tcW w:w="7546" w:type="dxa"/>
            <w:shd w:val="clear" w:color="auto" w:fill="auto"/>
            <w:tcMar>
              <w:top w:w="100" w:type="dxa"/>
              <w:left w:w="100" w:type="dxa"/>
              <w:bottom w:w="100" w:type="dxa"/>
              <w:right w:w="100" w:type="dxa"/>
            </w:tcMar>
          </w:tcPr>
          <w:p w14:paraId="1E4B3C99" w14:textId="77777777" w:rsidR="00C21D11" w:rsidRDefault="0053187C">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3">
              <w:r>
                <w:rPr>
                  <w:color w:val="1155CC"/>
                  <w:sz w:val="20"/>
                  <w:szCs w:val="20"/>
                  <w:u w:val="single"/>
                </w:rPr>
                <w:t>The Clocktower</w:t>
              </w:r>
            </w:hyperlink>
            <w:r>
              <w:rPr>
                <w:b/>
                <w:color w:val="FF0000"/>
                <w:sz w:val="20"/>
                <w:szCs w:val="20"/>
              </w:rPr>
              <w:t xml:space="preserve"> </w:t>
            </w:r>
            <w:r>
              <w:rPr>
                <w:sz w:val="20"/>
                <w:szCs w:val="20"/>
              </w:rPr>
              <w:t xml:space="preserve">or take part in a writing </w:t>
            </w:r>
            <w:hyperlink r:id="rId14">
              <w:r>
                <w:rPr>
                  <w:color w:val="1155CC"/>
                  <w:sz w:val="20"/>
                  <w:szCs w:val="20"/>
                  <w:u w:val="single"/>
                </w:rPr>
                <w:t>masterclass</w:t>
              </w:r>
            </w:hyperlink>
            <w:r>
              <w:rPr>
                <w:sz w:val="20"/>
                <w:szCs w:val="20"/>
              </w:rPr>
              <w:t xml:space="preserve"> using your </w:t>
            </w:r>
            <w:proofErr w:type="spellStart"/>
            <w:r>
              <w:rPr>
                <w:sz w:val="20"/>
                <w:szCs w:val="20"/>
              </w:rPr>
              <w:t>authorfy</w:t>
            </w:r>
            <w:proofErr w:type="spellEnd"/>
            <w:r>
              <w:rPr>
                <w:sz w:val="20"/>
                <w:szCs w:val="20"/>
              </w:rPr>
              <w:t xml:space="preserve"> login from last week.</w:t>
            </w:r>
            <w:r>
              <w:rPr>
                <w:b/>
                <w:color w:val="FF0000"/>
                <w:sz w:val="20"/>
                <w:szCs w:val="20"/>
              </w:rPr>
              <w:t xml:space="preserve"> </w:t>
            </w:r>
          </w:p>
        </w:tc>
        <w:tc>
          <w:tcPr>
            <w:tcW w:w="7546" w:type="dxa"/>
            <w:shd w:val="clear" w:color="auto" w:fill="auto"/>
            <w:tcMar>
              <w:top w:w="100" w:type="dxa"/>
              <w:left w:w="100" w:type="dxa"/>
              <w:bottom w:w="100" w:type="dxa"/>
              <w:right w:w="100" w:type="dxa"/>
            </w:tcMar>
          </w:tcPr>
          <w:p w14:paraId="476083E9" w14:textId="77777777" w:rsidR="00C21D11" w:rsidRDefault="0053187C">
            <w:pPr>
              <w:widowControl w:val="0"/>
              <w:spacing w:line="240" w:lineRule="auto"/>
              <w:rPr>
                <w:sz w:val="20"/>
                <w:szCs w:val="20"/>
              </w:rPr>
            </w:pPr>
            <w:r>
              <w:rPr>
                <w:b/>
                <w:color w:val="FF0000"/>
                <w:sz w:val="20"/>
                <w:szCs w:val="20"/>
              </w:rPr>
              <w:t xml:space="preserve">Monday- </w:t>
            </w:r>
            <w:r>
              <w:rPr>
                <w:sz w:val="20"/>
                <w:szCs w:val="20"/>
              </w:rPr>
              <w:t xml:space="preserve">Watch </w:t>
            </w:r>
            <w:hyperlink r:id="rId15">
              <w:r>
                <w:rPr>
                  <w:color w:val="1155CC"/>
                  <w:sz w:val="20"/>
                  <w:szCs w:val="20"/>
                  <w:u w:val="single"/>
                </w:rPr>
                <w:t xml:space="preserve">this </w:t>
              </w:r>
            </w:hyperlink>
            <w:hyperlink r:id="rId16">
              <w:r>
                <w:rPr>
                  <w:color w:val="1155CC"/>
                  <w:sz w:val="20"/>
                  <w:szCs w:val="20"/>
                  <w:u w:val="single"/>
                </w:rPr>
                <w:t>addition</w:t>
              </w:r>
            </w:hyperlink>
            <w:hyperlink r:id="rId17">
              <w:r>
                <w:rPr>
                  <w:color w:val="1155CC"/>
                  <w:sz w:val="20"/>
                  <w:szCs w:val="20"/>
                  <w:u w:val="single"/>
                </w:rPr>
                <w:t xml:space="preserve"> video</w:t>
              </w:r>
            </w:hyperlink>
            <w:r>
              <w:rPr>
                <w:sz w:val="20"/>
                <w:szCs w:val="20"/>
              </w:rPr>
              <w:t xml:space="preserve"> and </w:t>
            </w:r>
            <w:hyperlink r:id="rId18">
              <w:r>
                <w:rPr>
                  <w:color w:val="1155CC"/>
                  <w:sz w:val="20"/>
                  <w:szCs w:val="20"/>
                  <w:u w:val="single"/>
                </w:rPr>
                <w:t>this subtraction video</w:t>
              </w:r>
            </w:hyperlink>
            <w:r>
              <w:rPr>
                <w:sz w:val="20"/>
                <w:szCs w:val="20"/>
              </w:rPr>
              <w:t>, which revise t</w:t>
            </w:r>
            <w:r>
              <w:rPr>
                <w:sz w:val="20"/>
                <w:szCs w:val="20"/>
              </w:rPr>
              <w:t>he column method. Generate calculations to practise at home.</w:t>
            </w:r>
          </w:p>
        </w:tc>
      </w:tr>
      <w:tr w:rsidR="00C21D11" w14:paraId="28EEF87D" w14:textId="77777777">
        <w:trPr>
          <w:jc w:val="center"/>
        </w:trPr>
        <w:tc>
          <w:tcPr>
            <w:tcW w:w="7546" w:type="dxa"/>
            <w:shd w:val="clear" w:color="auto" w:fill="auto"/>
            <w:tcMar>
              <w:top w:w="100" w:type="dxa"/>
              <w:left w:w="100" w:type="dxa"/>
              <w:bottom w:w="100" w:type="dxa"/>
              <w:right w:w="100" w:type="dxa"/>
            </w:tcMar>
          </w:tcPr>
          <w:p w14:paraId="1C23694E" w14:textId="77777777" w:rsidR="00C21D11" w:rsidRDefault="0053187C">
            <w:pPr>
              <w:widowControl w:val="0"/>
              <w:spacing w:line="240" w:lineRule="auto"/>
              <w:rPr>
                <w:sz w:val="20"/>
                <w:szCs w:val="20"/>
              </w:rPr>
            </w:pPr>
            <w:r>
              <w:rPr>
                <w:b/>
                <w:color w:val="FF9900"/>
                <w:sz w:val="20"/>
                <w:szCs w:val="20"/>
              </w:rPr>
              <w:t xml:space="preserve">Tuesday- </w:t>
            </w:r>
            <w:r>
              <w:rPr>
                <w:b/>
                <w:color w:val="6AA84F"/>
                <w:sz w:val="20"/>
                <w:szCs w:val="20"/>
              </w:rPr>
              <w:t>Tell your child to imagine that they are famous. What would they be famous for? Can they write a diary entry recounting the day’s events in role?</w:t>
            </w:r>
            <w:r>
              <w:rPr>
                <w:sz w:val="20"/>
                <w:szCs w:val="20"/>
              </w:rPr>
              <w:t xml:space="preserve"> </w:t>
            </w:r>
          </w:p>
        </w:tc>
        <w:tc>
          <w:tcPr>
            <w:tcW w:w="7546" w:type="dxa"/>
            <w:shd w:val="clear" w:color="auto" w:fill="auto"/>
            <w:tcMar>
              <w:top w:w="100" w:type="dxa"/>
              <w:left w:w="100" w:type="dxa"/>
              <w:bottom w:w="100" w:type="dxa"/>
              <w:right w:w="100" w:type="dxa"/>
            </w:tcMar>
          </w:tcPr>
          <w:p w14:paraId="158BA2BD" w14:textId="77777777" w:rsidR="00C21D11" w:rsidRDefault="0053187C">
            <w:pPr>
              <w:widowControl w:val="0"/>
              <w:spacing w:line="240" w:lineRule="auto"/>
              <w:rPr>
                <w:sz w:val="20"/>
                <w:szCs w:val="20"/>
              </w:rPr>
            </w:pPr>
            <w:r>
              <w:rPr>
                <w:b/>
                <w:color w:val="FF9900"/>
                <w:sz w:val="20"/>
                <w:szCs w:val="20"/>
              </w:rPr>
              <w:t xml:space="preserve">Tuesday- </w:t>
            </w:r>
            <w:r>
              <w:rPr>
                <w:sz w:val="20"/>
                <w:szCs w:val="20"/>
              </w:rPr>
              <w:t>Challenge your child to use t</w:t>
            </w:r>
            <w:r>
              <w:rPr>
                <w:sz w:val="20"/>
                <w:szCs w:val="20"/>
              </w:rPr>
              <w:t xml:space="preserve">he </w:t>
            </w:r>
            <w:hyperlink r:id="rId19">
              <w:r>
                <w:rPr>
                  <w:color w:val="1155CC"/>
                  <w:sz w:val="20"/>
                  <w:szCs w:val="20"/>
                  <w:u w:val="single"/>
                </w:rPr>
                <w:t>Subtraction Grids</w:t>
              </w:r>
            </w:hyperlink>
            <w:r>
              <w:rPr>
                <w:sz w:val="20"/>
                <w:szCs w:val="20"/>
              </w:rPr>
              <w:t xml:space="preserve"> to see how many calculations they can solve correctly in 2 minutes. Or try this calculation </w:t>
            </w:r>
            <w:hyperlink r:id="rId20">
              <w:r>
                <w:rPr>
                  <w:color w:val="1155CC"/>
                  <w:sz w:val="20"/>
                  <w:szCs w:val="20"/>
                  <w:u w:val="single"/>
                </w:rPr>
                <w:t>game</w:t>
              </w:r>
            </w:hyperlink>
            <w:r>
              <w:rPr>
                <w:sz w:val="20"/>
                <w:szCs w:val="20"/>
              </w:rPr>
              <w:t>.</w:t>
            </w:r>
          </w:p>
        </w:tc>
      </w:tr>
      <w:tr w:rsidR="00C21D11" w14:paraId="52ADC655" w14:textId="77777777">
        <w:trPr>
          <w:jc w:val="center"/>
        </w:trPr>
        <w:tc>
          <w:tcPr>
            <w:tcW w:w="7546" w:type="dxa"/>
            <w:shd w:val="clear" w:color="auto" w:fill="auto"/>
            <w:tcMar>
              <w:top w:w="100" w:type="dxa"/>
              <w:left w:w="100" w:type="dxa"/>
              <w:bottom w:w="100" w:type="dxa"/>
              <w:right w:w="100" w:type="dxa"/>
            </w:tcMar>
          </w:tcPr>
          <w:p w14:paraId="72BFA65A" w14:textId="77777777" w:rsidR="00C21D11" w:rsidRDefault="0053187C">
            <w:pPr>
              <w:widowControl w:val="0"/>
              <w:spacing w:line="240" w:lineRule="auto"/>
              <w:rPr>
                <w:sz w:val="20"/>
                <w:szCs w:val="20"/>
              </w:rPr>
            </w:pPr>
            <w:r>
              <w:rPr>
                <w:b/>
                <w:color w:val="38761D"/>
                <w:sz w:val="20"/>
                <w:szCs w:val="20"/>
              </w:rPr>
              <w:t xml:space="preserve">Wednesday- </w:t>
            </w:r>
            <w:r>
              <w:rPr>
                <w:sz w:val="20"/>
                <w:szCs w:val="20"/>
              </w:rPr>
              <w:t xml:space="preserve">Ask your child to find out when the NHS began. </w:t>
            </w:r>
            <w:hyperlink r:id="rId21">
              <w:r>
                <w:rPr>
                  <w:color w:val="1155CC"/>
                  <w:sz w:val="20"/>
                  <w:szCs w:val="20"/>
                  <w:u w:val="single"/>
                </w:rPr>
                <w:t>Who was th</w:t>
              </w:r>
              <w:r>
                <w:rPr>
                  <w:color w:val="1155CC"/>
                  <w:sz w:val="20"/>
                  <w:szCs w:val="20"/>
                  <w:u w:val="single"/>
                </w:rPr>
                <w:t xml:space="preserve">e </w:t>
              </w:r>
              <w:r>
                <w:rPr>
                  <w:color w:val="1155CC"/>
                  <w:sz w:val="20"/>
                  <w:szCs w:val="20"/>
                  <w:u w:val="single"/>
                </w:rPr>
                <w:lastRenderedPageBreak/>
                <w:t>founder</w:t>
              </w:r>
            </w:hyperlink>
            <w:r>
              <w:rPr>
                <w:sz w:val="20"/>
                <w:szCs w:val="20"/>
              </w:rPr>
              <w:t xml:space="preserve">? Encourage them to compare the NHS then and now. Can they represent information on a timeline or in an information booklet? </w:t>
            </w:r>
          </w:p>
        </w:tc>
        <w:tc>
          <w:tcPr>
            <w:tcW w:w="7546" w:type="dxa"/>
            <w:shd w:val="clear" w:color="auto" w:fill="auto"/>
            <w:tcMar>
              <w:top w:w="100" w:type="dxa"/>
              <w:left w:w="100" w:type="dxa"/>
              <w:bottom w:w="100" w:type="dxa"/>
              <w:right w:w="100" w:type="dxa"/>
            </w:tcMar>
          </w:tcPr>
          <w:p w14:paraId="3D5DCDD2" w14:textId="77777777" w:rsidR="00C21D11" w:rsidRDefault="0053187C">
            <w:pPr>
              <w:widowControl w:val="0"/>
              <w:spacing w:line="240" w:lineRule="auto"/>
              <w:rPr>
                <w:sz w:val="20"/>
                <w:szCs w:val="20"/>
              </w:rPr>
            </w:pPr>
            <w:r>
              <w:rPr>
                <w:b/>
                <w:color w:val="38761D"/>
                <w:sz w:val="20"/>
                <w:szCs w:val="20"/>
              </w:rPr>
              <w:lastRenderedPageBreak/>
              <w:t xml:space="preserve">Wednesday- </w:t>
            </w:r>
            <w:r>
              <w:rPr>
                <w:sz w:val="20"/>
                <w:szCs w:val="20"/>
              </w:rPr>
              <w:t xml:space="preserve">Ask your child to think about these questions: What calculations can </w:t>
            </w:r>
            <w:r>
              <w:rPr>
                <w:sz w:val="20"/>
                <w:szCs w:val="20"/>
              </w:rPr>
              <w:lastRenderedPageBreak/>
              <w:t xml:space="preserve">you create using the numbers </w:t>
            </w:r>
            <w:r>
              <w:rPr>
                <w:b/>
                <w:sz w:val="20"/>
                <w:szCs w:val="20"/>
              </w:rPr>
              <w:t>127, 111, 20</w:t>
            </w:r>
            <w:r>
              <w:rPr>
                <w:b/>
                <w:sz w:val="20"/>
                <w:szCs w:val="20"/>
              </w:rPr>
              <w:t>0, 28</w:t>
            </w:r>
            <w:r>
              <w:rPr>
                <w:sz w:val="20"/>
                <w:szCs w:val="20"/>
              </w:rPr>
              <w:t xml:space="preserve"> and </w:t>
            </w:r>
            <w:r>
              <w:rPr>
                <w:b/>
                <w:sz w:val="20"/>
                <w:szCs w:val="20"/>
              </w:rPr>
              <w:t>65</w:t>
            </w:r>
            <w:r>
              <w:rPr>
                <w:sz w:val="20"/>
                <w:szCs w:val="20"/>
              </w:rPr>
              <w:t xml:space="preserve">? Will you use subtraction, addition or both? Can you find the inverse to the calculations you write? </w:t>
            </w:r>
          </w:p>
        </w:tc>
      </w:tr>
      <w:tr w:rsidR="00C21D11" w14:paraId="5F62EE57" w14:textId="77777777">
        <w:trPr>
          <w:jc w:val="center"/>
        </w:trPr>
        <w:tc>
          <w:tcPr>
            <w:tcW w:w="7546" w:type="dxa"/>
            <w:shd w:val="clear" w:color="auto" w:fill="auto"/>
            <w:tcMar>
              <w:top w:w="100" w:type="dxa"/>
              <w:left w:w="100" w:type="dxa"/>
              <w:bottom w:w="100" w:type="dxa"/>
              <w:right w:w="100" w:type="dxa"/>
            </w:tcMar>
          </w:tcPr>
          <w:p w14:paraId="6F9E8AEF" w14:textId="77777777" w:rsidR="00C21D11" w:rsidRDefault="0053187C">
            <w:pPr>
              <w:widowControl w:val="0"/>
              <w:spacing w:line="240" w:lineRule="auto"/>
              <w:rPr>
                <w:sz w:val="20"/>
                <w:szCs w:val="20"/>
              </w:rPr>
            </w:pPr>
            <w:r>
              <w:rPr>
                <w:b/>
                <w:color w:val="0000FF"/>
                <w:sz w:val="20"/>
                <w:szCs w:val="20"/>
              </w:rPr>
              <w:lastRenderedPageBreak/>
              <w:t xml:space="preserve">Thursday- </w:t>
            </w:r>
            <w:r>
              <w:rPr>
                <w:b/>
                <w:sz w:val="20"/>
                <w:szCs w:val="20"/>
              </w:rPr>
              <w:t>All famous people should earn £1,000,000 per year</w:t>
            </w:r>
            <w:r>
              <w:rPr>
                <w:sz w:val="20"/>
                <w:szCs w:val="20"/>
              </w:rPr>
              <w:t xml:space="preserve">. Does your child agree/disagree? Ask them to have and write a discussion on this statement. </w:t>
            </w:r>
          </w:p>
        </w:tc>
        <w:tc>
          <w:tcPr>
            <w:tcW w:w="7546" w:type="dxa"/>
            <w:shd w:val="clear" w:color="auto" w:fill="auto"/>
            <w:tcMar>
              <w:top w:w="100" w:type="dxa"/>
              <w:left w:w="100" w:type="dxa"/>
              <w:bottom w:w="100" w:type="dxa"/>
              <w:right w:w="100" w:type="dxa"/>
            </w:tcMar>
          </w:tcPr>
          <w:p w14:paraId="3044EDC8" w14:textId="77777777" w:rsidR="00C21D11" w:rsidRDefault="0053187C">
            <w:pPr>
              <w:widowControl w:val="0"/>
              <w:spacing w:line="240" w:lineRule="auto"/>
              <w:rPr>
                <w:sz w:val="20"/>
                <w:szCs w:val="20"/>
              </w:rPr>
            </w:pPr>
            <w:r>
              <w:rPr>
                <w:b/>
                <w:color w:val="0000FF"/>
                <w:sz w:val="20"/>
                <w:szCs w:val="20"/>
              </w:rPr>
              <w:t xml:space="preserve">Thursday- </w:t>
            </w:r>
            <w:r>
              <w:rPr>
                <w:sz w:val="20"/>
                <w:szCs w:val="20"/>
              </w:rPr>
              <w:t xml:space="preserve">Are these number sentences true or false? </w:t>
            </w:r>
            <w:r>
              <w:rPr>
                <w:b/>
                <w:sz w:val="20"/>
                <w:szCs w:val="20"/>
              </w:rPr>
              <w:t>597 + 7 = 614, 804 – 70 = 744, 768 + 140 = 908, 907- 669= 238, 872- 109= 108=.</w:t>
            </w:r>
            <w:r>
              <w:rPr>
                <w:sz w:val="20"/>
                <w:szCs w:val="20"/>
              </w:rPr>
              <w:t xml:space="preserve"> Give reasons. </w:t>
            </w:r>
          </w:p>
        </w:tc>
      </w:tr>
      <w:tr w:rsidR="00C21D11" w14:paraId="0617F4DD" w14:textId="77777777">
        <w:trPr>
          <w:jc w:val="center"/>
        </w:trPr>
        <w:tc>
          <w:tcPr>
            <w:tcW w:w="7546" w:type="dxa"/>
            <w:shd w:val="clear" w:color="auto" w:fill="auto"/>
            <w:tcMar>
              <w:top w:w="100" w:type="dxa"/>
              <w:left w:w="100" w:type="dxa"/>
              <w:bottom w:w="100" w:type="dxa"/>
              <w:right w:w="100" w:type="dxa"/>
            </w:tcMar>
          </w:tcPr>
          <w:p w14:paraId="715E73E4" w14:textId="77777777" w:rsidR="00C21D11" w:rsidRDefault="0053187C">
            <w:pPr>
              <w:widowControl w:val="0"/>
              <w:spacing w:line="240" w:lineRule="auto"/>
              <w:rPr>
                <w:sz w:val="20"/>
                <w:szCs w:val="20"/>
              </w:rPr>
            </w:pPr>
            <w:r>
              <w:rPr>
                <w:b/>
                <w:color w:val="9900FF"/>
                <w:sz w:val="20"/>
                <w:szCs w:val="20"/>
              </w:rPr>
              <w:t xml:space="preserve">Friday- </w:t>
            </w:r>
            <w:r>
              <w:rPr>
                <w:sz w:val="20"/>
                <w:szCs w:val="20"/>
              </w:rPr>
              <w:t>Ask you</w:t>
            </w:r>
            <w:r>
              <w:rPr>
                <w:sz w:val="20"/>
                <w:szCs w:val="20"/>
              </w:rPr>
              <w:t xml:space="preserve">r child to use the words </w:t>
            </w:r>
            <w:r>
              <w:rPr>
                <w:b/>
                <w:sz w:val="20"/>
                <w:szCs w:val="20"/>
              </w:rPr>
              <w:t>FAMOUS PEOPLE</w:t>
            </w:r>
            <w:r>
              <w:rPr>
                <w:sz w:val="20"/>
                <w:szCs w:val="20"/>
              </w:rPr>
              <w:t xml:space="preserve"> to write an acrostic poem about significant people in history.</w:t>
            </w:r>
          </w:p>
        </w:tc>
        <w:tc>
          <w:tcPr>
            <w:tcW w:w="7546" w:type="dxa"/>
            <w:shd w:val="clear" w:color="auto" w:fill="auto"/>
            <w:tcMar>
              <w:top w:w="100" w:type="dxa"/>
              <w:left w:w="100" w:type="dxa"/>
              <w:bottom w:w="100" w:type="dxa"/>
              <w:right w:w="100" w:type="dxa"/>
            </w:tcMar>
          </w:tcPr>
          <w:p w14:paraId="4F90EE6F" w14:textId="77777777" w:rsidR="00C21D11" w:rsidRDefault="0053187C">
            <w:pPr>
              <w:widowControl w:val="0"/>
              <w:spacing w:line="240" w:lineRule="auto"/>
              <w:rPr>
                <w:sz w:val="20"/>
                <w:szCs w:val="20"/>
              </w:rPr>
            </w:pPr>
            <w:r>
              <w:rPr>
                <w:b/>
                <w:color w:val="9900FF"/>
                <w:sz w:val="20"/>
                <w:szCs w:val="20"/>
              </w:rPr>
              <w:t xml:space="preserve">Friday (other)- </w:t>
            </w:r>
            <w:r>
              <w:rPr>
                <w:sz w:val="20"/>
                <w:szCs w:val="20"/>
              </w:rPr>
              <w:t xml:space="preserve">Get your child to revise using all four operations by playing this </w:t>
            </w:r>
            <w:hyperlink r:id="rId22">
              <w:r>
                <w:rPr>
                  <w:color w:val="1155CC"/>
                  <w:sz w:val="20"/>
                  <w:szCs w:val="20"/>
                  <w:u w:val="single"/>
                </w:rPr>
                <w:t>ga</w:t>
              </w:r>
              <w:r>
                <w:rPr>
                  <w:color w:val="1155CC"/>
                  <w:sz w:val="20"/>
                  <w:szCs w:val="20"/>
                  <w:u w:val="single"/>
                </w:rPr>
                <w:t>me</w:t>
              </w:r>
            </w:hyperlink>
            <w:r>
              <w:rPr>
                <w:sz w:val="20"/>
                <w:szCs w:val="20"/>
              </w:rPr>
              <w:t xml:space="preserve">. They make a target number using the different operations. </w:t>
            </w:r>
          </w:p>
        </w:tc>
      </w:tr>
    </w:tbl>
    <w:p w14:paraId="60198246" w14:textId="77777777" w:rsidR="00C21D11" w:rsidRDefault="00C21D11"/>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C21D11" w14:paraId="312F0DB9" w14:textId="77777777">
        <w:trPr>
          <w:jc w:val="center"/>
        </w:trPr>
        <w:tc>
          <w:tcPr>
            <w:tcW w:w="15092" w:type="dxa"/>
            <w:shd w:val="clear" w:color="auto" w:fill="666666"/>
            <w:tcMar>
              <w:top w:w="100" w:type="dxa"/>
              <w:left w:w="100" w:type="dxa"/>
              <w:bottom w:w="100" w:type="dxa"/>
              <w:right w:w="100" w:type="dxa"/>
            </w:tcMar>
          </w:tcPr>
          <w:p w14:paraId="4DA795EA" w14:textId="77777777" w:rsidR="00C21D11" w:rsidRDefault="0053187C">
            <w:pPr>
              <w:widowControl w:val="0"/>
              <w:spacing w:line="240" w:lineRule="auto"/>
              <w:jc w:val="center"/>
              <w:rPr>
                <w:color w:val="FFFFFF"/>
              </w:rPr>
            </w:pPr>
            <w:r>
              <w:rPr>
                <w:b/>
                <w:color w:val="FFFFFF"/>
              </w:rPr>
              <w:t>Learning Project - to be done throughout the week</w:t>
            </w:r>
          </w:p>
        </w:tc>
      </w:tr>
      <w:tr w:rsidR="00C21D11" w14:paraId="26FCE94E" w14:textId="77777777">
        <w:trPr>
          <w:jc w:val="center"/>
        </w:trPr>
        <w:tc>
          <w:tcPr>
            <w:tcW w:w="15092" w:type="dxa"/>
            <w:shd w:val="clear" w:color="auto" w:fill="auto"/>
            <w:tcMar>
              <w:top w:w="100" w:type="dxa"/>
              <w:left w:w="100" w:type="dxa"/>
              <w:bottom w:w="100" w:type="dxa"/>
              <w:right w:w="100" w:type="dxa"/>
            </w:tcMar>
          </w:tcPr>
          <w:p w14:paraId="752E3245" w14:textId="77777777" w:rsidR="00C21D11" w:rsidRDefault="0053187C">
            <w:pPr>
              <w:rPr>
                <w:b/>
                <w:sz w:val="20"/>
                <w:szCs w:val="20"/>
              </w:rPr>
            </w:pPr>
            <w:r>
              <w:rPr>
                <w:b/>
                <w:sz w:val="20"/>
                <w:szCs w:val="20"/>
              </w:rPr>
              <w:t xml:space="preserve">The project this week aims to provide opportunities for your child to learn more about famous or significant people. Learning may focus on past or present inventors, explorers or scientists and how they influence society today. </w:t>
            </w:r>
            <w:r>
              <w:rPr>
                <w:sz w:val="20"/>
                <w:szCs w:val="20"/>
              </w:rPr>
              <w:t xml:space="preserve"> </w:t>
            </w:r>
          </w:p>
          <w:p w14:paraId="084B6686" w14:textId="77777777" w:rsidR="00C21D11" w:rsidRDefault="00C21D11">
            <w:pPr>
              <w:widowControl w:val="0"/>
              <w:spacing w:line="240" w:lineRule="auto"/>
              <w:rPr>
                <w:b/>
                <w:sz w:val="20"/>
                <w:szCs w:val="20"/>
              </w:rPr>
            </w:pPr>
          </w:p>
          <w:p w14:paraId="4FA8D40F" w14:textId="77777777" w:rsidR="00C21D11" w:rsidRDefault="0053187C">
            <w:pPr>
              <w:widowControl w:val="0"/>
              <w:numPr>
                <w:ilvl w:val="0"/>
                <w:numId w:val="1"/>
              </w:numPr>
              <w:spacing w:line="240" w:lineRule="auto"/>
              <w:rPr>
                <w:sz w:val="20"/>
                <w:szCs w:val="20"/>
              </w:rPr>
            </w:pPr>
            <w:r>
              <w:rPr>
                <w:b/>
                <w:sz w:val="20"/>
                <w:szCs w:val="20"/>
                <w:u w:val="single"/>
              </w:rPr>
              <w:t xml:space="preserve">Famous Fact Find - </w:t>
            </w:r>
            <w:r>
              <w:rPr>
                <w:sz w:val="20"/>
                <w:szCs w:val="20"/>
              </w:rPr>
              <w:t>Find o</w:t>
            </w:r>
            <w:r>
              <w:rPr>
                <w:sz w:val="20"/>
                <w:szCs w:val="20"/>
              </w:rPr>
              <w:t>ut about one or more</w:t>
            </w:r>
            <w:r>
              <w:rPr>
                <w:color w:val="0000FF"/>
                <w:sz w:val="20"/>
                <w:szCs w:val="20"/>
              </w:rPr>
              <w:t xml:space="preserve"> </w:t>
            </w:r>
            <w:hyperlink r:id="rId23">
              <w:r>
                <w:rPr>
                  <w:color w:val="1155CC"/>
                  <w:sz w:val="20"/>
                  <w:szCs w:val="20"/>
                  <w:u w:val="single"/>
                </w:rPr>
                <w:t>Famous British People here</w:t>
              </w:r>
            </w:hyperlink>
            <w:r>
              <w:rPr>
                <w:sz w:val="20"/>
                <w:szCs w:val="20"/>
              </w:rPr>
              <w:t>. Ask your child to decide how they would like to present the information they have discovered. This could be a slide show, a poster or an infor</w:t>
            </w:r>
            <w:r>
              <w:rPr>
                <w:sz w:val="20"/>
                <w:szCs w:val="20"/>
              </w:rPr>
              <w:t xml:space="preserve">mation report about them. Can your child create a true or false quiz about their chosen person and test it out on the family during a </w:t>
            </w:r>
            <w:proofErr w:type="gramStart"/>
            <w:r>
              <w:rPr>
                <w:sz w:val="20"/>
                <w:szCs w:val="20"/>
              </w:rPr>
              <w:t>games</w:t>
            </w:r>
            <w:proofErr w:type="gramEnd"/>
            <w:r>
              <w:rPr>
                <w:sz w:val="20"/>
                <w:szCs w:val="20"/>
              </w:rPr>
              <w:t xml:space="preserve"> night? </w:t>
            </w:r>
          </w:p>
          <w:p w14:paraId="1ADC11D4" w14:textId="77777777" w:rsidR="00C21D11" w:rsidRDefault="00C21D11">
            <w:pPr>
              <w:widowControl w:val="0"/>
              <w:spacing w:line="240" w:lineRule="auto"/>
              <w:ind w:left="720"/>
              <w:rPr>
                <w:sz w:val="20"/>
                <w:szCs w:val="20"/>
              </w:rPr>
            </w:pPr>
          </w:p>
          <w:p w14:paraId="07A4A558" w14:textId="77777777" w:rsidR="00C21D11" w:rsidRDefault="0053187C">
            <w:pPr>
              <w:widowControl w:val="0"/>
              <w:numPr>
                <w:ilvl w:val="0"/>
                <w:numId w:val="1"/>
              </w:numPr>
              <w:spacing w:line="240" w:lineRule="auto"/>
              <w:rPr>
                <w:sz w:val="20"/>
                <w:szCs w:val="20"/>
              </w:rPr>
            </w:pPr>
            <w:r>
              <w:rPr>
                <w:b/>
                <w:sz w:val="20"/>
                <w:szCs w:val="20"/>
                <w:u w:val="single"/>
              </w:rPr>
              <w:t xml:space="preserve">Healthcare Heroes - </w:t>
            </w:r>
            <w:r>
              <w:rPr>
                <w:b/>
                <w:color w:val="6AA84F"/>
                <w:sz w:val="20"/>
                <w:szCs w:val="20"/>
              </w:rPr>
              <w:t xml:space="preserve">As the NHS plays such a significant role in our lives, ask your child to represent our </w:t>
            </w:r>
            <w:r>
              <w:rPr>
                <w:b/>
                <w:color w:val="6AA84F"/>
                <w:sz w:val="20"/>
                <w:szCs w:val="20"/>
              </w:rPr>
              <w:t xml:space="preserve">amazing NHS staff with their own piece of artwork. This could be a painting, collage or even a </w:t>
            </w:r>
            <w:hyperlink r:id="rId24">
              <w:r>
                <w:rPr>
                  <w:b/>
                  <w:color w:val="0000FF"/>
                  <w:sz w:val="20"/>
                  <w:szCs w:val="20"/>
                  <w:u w:val="single"/>
                </w:rPr>
                <w:t>collectable stamp</w:t>
              </w:r>
            </w:hyperlink>
            <w:r>
              <w:rPr>
                <w:b/>
                <w:color w:val="6AA84F"/>
                <w:sz w:val="20"/>
                <w:szCs w:val="20"/>
              </w:rPr>
              <w:t xml:space="preserve"> of a famous medic </w:t>
            </w:r>
            <w:proofErr w:type="spellStart"/>
            <w:r>
              <w:rPr>
                <w:b/>
                <w:color w:val="6AA84F"/>
                <w:sz w:val="20"/>
                <w:szCs w:val="20"/>
              </w:rPr>
              <w:t>e.g</w:t>
            </w:r>
            <w:proofErr w:type="spellEnd"/>
            <w:r>
              <w:rPr>
                <w:b/>
                <w:color w:val="6AA84F"/>
                <w:sz w:val="20"/>
                <w:szCs w:val="20"/>
              </w:rPr>
              <w:t xml:space="preserve"> </w:t>
            </w:r>
            <w:hyperlink r:id="rId25">
              <w:r>
                <w:rPr>
                  <w:b/>
                  <w:color w:val="6AA84F"/>
                  <w:sz w:val="20"/>
                  <w:szCs w:val="20"/>
                  <w:u w:val="single"/>
                </w:rPr>
                <w:t>Florence Nightingale</w:t>
              </w:r>
            </w:hyperlink>
            <w:r>
              <w:rPr>
                <w:b/>
                <w:color w:val="6AA84F"/>
              </w:rPr>
              <w:t xml:space="preserve">, </w:t>
            </w:r>
            <w:hyperlink r:id="rId26">
              <w:r>
                <w:rPr>
                  <w:b/>
                  <w:color w:val="6AA84F"/>
                  <w:sz w:val="20"/>
                  <w:szCs w:val="20"/>
                  <w:u w:val="single"/>
                </w:rPr>
                <w:t>Mary Seacole</w:t>
              </w:r>
            </w:hyperlink>
            <w:r>
              <w:rPr>
                <w:b/>
                <w:color w:val="6AA84F"/>
                <w:sz w:val="20"/>
                <w:szCs w:val="20"/>
              </w:rPr>
              <w:t xml:space="preserve"> or </w:t>
            </w:r>
            <w:r>
              <w:rPr>
                <w:b/>
                <w:color w:val="6AA84F"/>
                <w:sz w:val="20"/>
                <w:szCs w:val="20"/>
                <w:highlight w:val="white"/>
              </w:rPr>
              <w:t>Aneurin Bevan</w:t>
            </w:r>
            <w:r>
              <w:rPr>
                <w:b/>
                <w:color w:val="6AA84F"/>
                <w:sz w:val="20"/>
                <w:szCs w:val="20"/>
              </w:rPr>
              <w:t xml:space="preserve">. </w:t>
            </w:r>
          </w:p>
          <w:p w14:paraId="5267E4B4" w14:textId="77777777" w:rsidR="00C21D11" w:rsidRDefault="00C21D11">
            <w:pPr>
              <w:widowControl w:val="0"/>
              <w:spacing w:line="240" w:lineRule="auto"/>
              <w:ind w:left="1440"/>
              <w:rPr>
                <w:sz w:val="20"/>
                <w:szCs w:val="20"/>
              </w:rPr>
            </w:pPr>
          </w:p>
          <w:p w14:paraId="76BDAF05" w14:textId="77777777" w:rsidR="00C21D11" w:rsidRDefault="0053187C">
            <w:pPr>
              <w:widowControl w:val="0"/>
              <w:numPr>
                <w:ilvl w:val="0"/>
                <w:numId w:val="1"/>
              </w:numPr>
              <w:spacing w:line="240" w:lineRule="auto"/>
              <w:rPr>
                <w:sz w:val="20"/>
                <w:szCs w:val="20"/>
              </w:rPr>
            </w:pPr>
            <w:r>
              <w:rPr>
                <w:b/>
                <w:sz w:val="20"/>
                <w:szCs w:val="20"/>
                <w:u w:val="single"/>
              </w:rPr>
              <w:t xml:space="preserve">Sport Superstar - </w:t>
            </w:r>
            <w:hyperlink r:id="rId27">
              <w:r>
                <w:rPr>
                  <w:color w:val="1155CC"/>
                  <w:sz w:val="20"/>
                  <w:szCs w:val="20"/>
                  <w:u w:val="single"/>
                </w:rPr>
                <w:t>Watch</w:t>
              </w:r>
            </w:hyperlink>
            <w:r>
              <w:rPr>
                <w:sz w:val="20"/>
                <w:szCs w:val="20"/>
              </w:rPr>
              <w:t xml:space="preserve"> an interview with Rod </w:t>
            </w:r>
            <w:proofErr w:type="spellStart"/>
            <w:r>
              <w:rPr>
                <w:sz w:val="20"/>
                <w:szCs w:val="20"/>
              </w:rPr>
              <w:t>Ellingworth</w:t>
            </w:r>
            <w:proofErr w:type="spellEnd"/>
            <w:r>
              <w:rPr>
                <w:sz w:val="20"/>
                <w:szCs w:val="20"/>
              </w:rPr>
              <w:t>, a famous, British cyclist. Then go for your own bike ride as part of your daily exercise. Don’t forget to w</w:t>
            </w:r>
            <w:r>
              <w:rPr>
                <w:sz w:val="20"/>
                <w:szCs w:val="20"/>
              </w:rPr>
              <w:t xml:space="preserve">ear your helmet. No bike? Then take a walk and look out for any cyclists you see. </w:t>
            </w:r>
            <w:r>
              <w:rPr>
                <w:b/>
                <w:i/>
                <w:sz w:val="20"/>
                <w:szCs w:val="20"/>
              </w:rPr>
              <w:t>Recommendation at least 2 hours of exercise a week.</w:t>
            </w:r>
          </w:p>
          <w:p w14:paraId="65F046A7" w14:textId="77777777" w:rsidR="00C21D11" w:rsidRDefault="00C21D11">
            <w:pPr>
              <w:widowControl w:val="0"/>
              <w:spacing w:line="240" w:lineRule="auto"/>
              <w:ind w:left="1440"/>
              <w:rPr>
                <w:sz w:val="20"/>
                <w:szCs w:val="20"/>
              </w:rPr>
            </w:pPr>
          </w:p>
          <w:p w14:paraId="4DD36DFA" w14:textId="77777777" w:rsidR="00C21D11" w:rsidRDefault="0053187C">
            <w:pPr>
              <w:widowControl w:val="0"/>
              <w:numPr>
                <w:ilvl w:val="0"/>
                <w:numId w:val="1"/>
              </w:numPr>
              <w:spacing w:line="240" w:lineRule="auto"/>
              <w:rPr>
                <w:sz w:val="20"/>
                <w:szCs w:val="20"/>
              </w:rPr>
            </w:pPr>
            <w:r>
              <w:rPr>
                <w:b/>
                <w:sz w:val="20"/>
                <w:szCs w:val="20"/>
                <w:u w:val="single"/>
              </w:rPr>
              <w:t xml:space="preserve">Family Matters - </w:t>
            </w:r>
            <w:r>
              <w:rPr>
                <w:sz w:val="20"/>
                <w:szCs w:val="20"/>
              </w:rPr>
              <w:t>As a family, discuss the famous people that may have had an impact on their lives and the choices they h</w:t>
            </w:r>
            <w:r>
              <w:rPr>
                <w:sz w:val="20"/>
                <w:szCs w:val="20"/>
              </w:rPr>
              <w:t xml:space="preserve">ave made about the jobs they have chosen. Talk about who has inspired them and why. Your child can create a family tree that illustrates inspirations and choices. </w:t>
            </w:r>
          </w:p>
          <w:p w14:paraId="432EEC95" w14:textId="77777777" w:rsidR="00C21D11" w:rsidRDefault="00C21D11">
            <w:pPr>
              <w:widowControl w:val="0"/>
              <w:spacing w:line="240" w:lineRule="auto"/>
              <w:ind w:left="1440"/>
              <w:rPr>
                <w:sz w:val="20"/>
                <w:szCs w:val="20"/>
              </w:rPr>
            </w:pPr>
          </w:p>
          <w:p w14:paraId="7A36E505" w14:textId="77777777" w:rsidR="00C21D11" w:rsidRDefault="0053187C">
            <w:pPr>
              <w:widowControl w:val="0"/>
              <w:numPr>
                <w:ilvl w:val="0"/>
                <w:numId w:val="1"/>
              </w:numPr>
              <w:spacing w:line="240" w:lineRule="auto"/>
              <w:rPr>
                <w:sz w:val="20"/>
                <w:szCs w:val="20"/>
              </w:rPr>
            </w:pPr>
            <w:r>
              <w:rPr>
                <w:b/>
                <w:sz w:val="20"/>
                <w:szCs w:val="20"/>
                <w:u w:val="single"/>
              </w:rPr>
              <w:t xml:space="preserve">Religious Role Models - </w:t>
            </w:r>
            <w:r>
              <w:rPr>
                <w:sz w:val="20"/>
                <w:szCs w:val="20"/>
              </w:rPr>
              <w:t>Ask your child to find out about significant religious people, like Jesus, Moses, Muhammed (</w:t>
            </w:r>
            <w:proofErr w:type="spellStart"/>
            <w:r>
              <w:rPr>
                <w:sz w:val="20"/>
                <w:szCs w:val="20"/>
              </w:rPr>
              <w:t>pbuh</w:t>
            </w:r>
            <w:proofErr w:type="spellEnd"/>
            <w:r>
              <w:rPr>
                <w:sz w:val="20"/>
                <w:szCs w:val="20"/>
              </w:rPr>
              <w:t xml:space="preserve">), Guru Nanak or someone else who is important to your family. What do they notice about these people? What is similar about them? What is different? </w:t>
            </w:r>
            <w:hyperlink r:id="rId28">
              <w:r>
                <w:rPr>
                  <w:color w:val="1155CC"/>
                  <w:sz w:val="20"/>
                  <w:szCs w:val="20"/>
                  <w:u w:val="single"/>
                </w:rPr>
                <w:t>Help</w:t>
              </w:r>
            </w:hyperlink>
            <w:r>
              <w:rPr>
                <w:sz w:val="20"/>
                <w:szCs w:val="20"/>
              </w:rPr>
              <w:t xml:space="preserve">! Record the similarities and differences in a table format or make a Religious Role Model mini-book. </w:t>
            </w:r>
          </w:p>
        </w:tc>
      </w:tr>
      <w:tr w:rsidR="00C21D11" w14:paraId="3DC4E010" w14:textId="77777777">
        <w:trPr>
          <w:jc w:val="center"/>
        </w:trPr>
        <w:tc>
          <w:tcPr>
            <w:tcW w:w="15092" w:type="dxa"/>
            <w:shd w:val="clear" w:color="auto" w:fill="999999"/>
            <w:tcMar>
              <w:top w:w="100" w:type="dxa"/>
              <w:left w:w="100" w:type="dxa"/>
              <w:bottom w:w="100" w:type="dxa"/>
              <w:right w:w="100" w:type="dxa"/>
            </w:tcMar>
          </w:tcPr>
          <w:p w14:paraId="4F8F0BCF" w14:textId="77777777" w:rsidR="00C21D11" w:rsidRDefault="0053187C">
            <w:pPr>
              <w:jc w:val="center"/>
            </w:pPr>
            <w:r>
              <w:rPr>
                <w:b/>
              </w:rPr>
              <w:t>STEM Learning Opportunities #</w:t>
            </w:r>
            <w:proofErr w:type="spellStart"/>
            <w:r>
              <w:rPr>
                <w:b/>
              </w:rPr>
              <w:t>sciencefromhome</w:t>
            </w:r>
            <w:proofErr w:type="spellEnd"/>
          </w:p>
        </w:tc>
      </w:tr>
      <w:tr w:rsidR="00C21D11" w14:paraId="2C9A51D4" w14:textId="77777777">
        <w:trPr>
          <w:jc w:val="center"/>
        </w:trPr>
        <w:tc>
          <w:tcPr>
            <w:tcW w:w="15092" w:type="dxa"/>
            <w:shd w:val="clear" w:color="auto" w:fill="auto"/>
            <w:tcMar>
              <w:top w:w="100" w:type="dxa"/>
              <w:left w:w="100" w:type="dxa"/>
              <w:bottom w:w="100" w:type="dxa"/>
              <w:right w:w="100" w:type="dxa"/>
            </w:tcMar>
          </w:tcPr>
          <w:p w14:paraId="44D493D0" w14:textId="77777777" w:rsidR="00C21D11" w:rsidRDefault="0053187C">
            <w:pPr>
              <w:spacing w:line="240" w:lineRule="auto"/>
              <w:rPr>
                <w:b/>
                <w:sz w:val="20"/>
                <w:szCs w:val="20"/>
                <w:u w:val="single"/>
              </w:rPr>
            </w:pPr>
            <w:r>
              <w:rPr>
                <w:b/>
                <w:sz w:val="20"/>
                <w:szCs w:val="20"/>
                <w:u w:val="single"/>
              </w:rPr>
              <w:t>Sophia Barnacle</w:t>
            </w:r>
          </w:p>
          <w:p w14:paraId="2A376FC6" w14:textId="77777777" w:rsidR="00C21D11" w:rsidRDefault="0053187C">
            <w:pPr>
              <w:numPr>
                <w:ilvl w:val="0"/>
                <w:numId w:val="2"/>
              </w:numPr>
              <w:spacing w:line="240" w:lineRule="auto"/>
              <w:rPr>
                <w:sz w:val="20"/>
                <w:szCs w:val="20"/>
              </w:rPr>
            </w:pPr>
            <w:r>
              <w:rPr>
                <w:sz w:val="20"/>
                <w:szCs w:val="20"/>
              </w:rPr>
              <w:t xml:space="preserve">Sophia was a British inventor who, in 1907, invented the Helter-skelter. Try using junk box material to make your own helter-skelter or marble run. </w:t>
            </w:r>
          </w:p>
          <w:p w14:paraId="2BC7D746" w14:textId="77777777" w:rsidR="00C21D11" w:rsidRDefault="0053187C">
            <w:pPr>
              <w:numPr>
                <w:ilvl w:val="0"/>
                <w:numId w:val="2"/>
              </w:numPr>
              <w:spacing w:line="240" w:lineRule="auto"/>
              <w:rPr>
                <w:sz w:val="20"/>
                <w:szCs w:val="20"/>
              </w:rPr>
            </w:pPr>
            <w:r>
              <w:rPr>
                <w:sz w:val="20"/>
                <w:szCs w:val="20"/>
              </w:rPr>
              <w:t xml:space="preserve">To find out more about building your own marble run click </w:t>
            </w:r>
            <w:hyperlink r:id="rId29">
              <w:r>
                <w:rPr>
                  <w:color w:val="1155CC"/>
                  <w:sz w:val="20"/>
                  <w:szCs w:val="20"/>
                  <w:u w:val="single"/>
                </w:rPr>
                <w:t>here</w:t>
              </w:r>
            </w:hyperlink>
            <w:r>
              <w:rPr>
                <w:sz w:val="20"/>
                <w:szCs w:val="20"/>
              </w:rPr>
              <w:t>.</w:t>
            </w:r>
          </w:p>
        </w:tc>
      </w:tr>
      <w:tr w:rsidR="00C21D11" w14:paraId="76D71B64" w14:textId="77777777">
        <w:trPr>
          <w:jc w:val="center"/>
        </w:trPr>
        <w:tc>
          <w:tcPr>
            <w:tcW w:w="15092" w:type="dxa"/>
            <w:shd w:val="clear" w:color="auto" w:fill="999999"/>
            <w:tcMar>
              <w:top w:w="100" w:type="dxa"/>
              <w:left w:w="100" w:type="dxa"/>
              <w:bottom w:w="100" w:type="dxa"/>
              <w:right w:w="100" w:type="dxa"/>
            </w:tcMar>
          </w:tcPr>
          <w:p w14:paraId="3741EABD" w14:textId="77777777" w:rsidR="00C21D11" w:rsidRDefault="0053187C">
            <w:pPr>
              <w:jc w:val="center"/>
            </w:pPr>
            <w:r>
              <w:rPr>
                <w:b/>
              </w:rPr>
              <w:t>Additional learning resources parents may wish to engage with</w:t>
            </w:r>
          </w:p>
        </w:tc>
      </w:tr>
      <w:tr w:rsidR="00C21D11" w14:paraId="44B9816C" w14:textId="77777777">
        <w:trPr>
          <w:jc w:val="center"/>
        </w:trPr>
        <w:tc>
          <w:tcPr>
            <w:tcW w:w="15092" w:type="dxa"/>
            <w:shd w:val="clear" w:color="auto" w:fill="auto"/>
            <w:tcMar>
              <w:top w:w="100" w:type="dxa"/>
              <w:left w:w="100" w:type="dxa"/>
              <w:bottom w:w="100" w:type="dxa"/>
              <w:right w:w="100" w:type="dxa"/>
            </w:tcMar>
          </w:tcPr>
          <w:p w14:paraId="3542B727" w14:textId="77777777" w:rsidR="00C21D11" w:rsidRDefault="0053187C">
            <w:pPr>
              <w:numPr>
                <w:ilvl w:val="0"/>
                <w:numId w:val="3"/>
              </w:numPr>
              <w:rPr>
                <w:sz w:val="20"/>
                <w:szCs w:val="20"/>
              </w:rPr>
            </w:pPr>
            <w:hyperlink r:id="rId30">
              <w:r>
                <w:rPr>
                  <w:b/>
                  <w:color w:val="1155CC"/>
                  <w:sz w:val="20"/>
                  <w:szCs w:val="20"/>
                  <w:u w:val="single"/>
                </w:rPr>
                <w:t>BBC Bitesize</w:t>
              </w:r>
            </w:hyperlink>
            <w:r>
              <w:rPr>
                <w:b/>
                <w:sz w:val="20"/>
                <w:szCs w:val="20"/>
              </w:rPr>
              <w:t xml:space="preserve"> - </w:t>
            </w:r>
            <w:r>
              <w:rPr>
                <w:sz w:val="20"/>
                <w:szCs w:val="20"/>
              </w:rPr>
              <w:t>Lots o</w:t>
            </w:r>
            <w:r>
              <w:rPr>
                <w:sz w:val="20"/>
                <w:szCs w:val="20"/>
              </w:rPr>
              <w:t>f videos and learning opportunities for all subjects.</w:t>
            </w:r>
          </w:p>
          <w:p w14:paraId="5B791554" w14:textId="77777777" w:rsidR="00C21D11" w:rsidRDefault="0053187C">
            <w:pPr>
              <w:numPr>
                <w:ilvl w:val="0"/>
                <w:numId w:val="3"/>
              </w:numPr>
              <w:rPr>
                <w:sz w:val="20"/>
                <w:szCs w:val="20"/>
              </w:rPr>
            </w:pPr>
            <w:hyperlink r:id="rId31">
              <w:r>
                <w:rPr>
                  <w:b/>
                  <w:color w:val="1155CC"/>
                  <w:sz w:val="20"/>
                  <w:szCs w:val="20"/>
                  <w:u w:val="single"/>
                </w:rPr>
                <w:t>Classroom Secrets Learning Packs</w:t>
              </w:r>
            </w:hyperlink>
            <w:hyperlink r:id="rId32">
              <w:r>
                <w:rPr>
                  <w:color w:val="1155CC"/>
                  <w:sz w:val="20"/>
                  <w:szCs w:val="20"/>
                  <w:u w:val="single"/>
                </w:rPr>
                <w:t xml:space="preserve"> </w:t>
              </w:r>
            </w:hyperlink>
            <w:r>
              <w:rPr>
                <w:sz w:val="20"/>
                <w:szCs w:val="20"/>
              </w:rPr>
              <w:t>- Reading, writin</w:t>
            </w:r>
            <w:r>
              <w:rPr>
                <w:sz w:val="20"/>
                <w:szCs w:val="20"/>
              </w:rPr>
              <w:t xml:space="preserve">g and maths activities for different ages. </w:t>
            </w:r>
          </w:p>
          <w:p w14:paraId="4F342044" w14:textId="77777777" w:rsidR="00C21D11" w:rsidRDefault="0053187C">
            <w:pPr>
              <w:widowControl w:val="0"/>
              <w:numPr>
                <w:ilvl w:val="0"/>
                <w:numId w:val="3"/>
              </w:numPr>
              <w:spacing w:line="240" w:lineRule="auto"/>
              <w:rPr>
                <w:sz w:val="20"/>
                <w:szCs w:val="20"/>
              </w:rPr>
            </w:pPr>
            <w:hyperlink r:id="rId33">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w:t>
            </w:r>
            <w:r>
              <w:rPr>
                <w:sz w:val="20"/>
                <w:szCs w:val="20"/>
              </w:rPr>
              <w:t>Your c</w:t>
            </w:r>
            <w:r>
              <w:rPr>
                <w:sz w:val="20"/>
                <w:szCs w:val="20"/>
              </w:rPr>
              <w:t xml:space="preserve">hild can access both of these programmes with their school logins. On Times Table </w:t>
            </w:r>
            <w:proofErr w:type="spellStart"/>
            <w:r>
              <w:rPr>
                <w:sz w:val="20"/>
                <w:szCs w:val="20"/>
              </w:rPr>
              <w:t>Rockstars</w:t>
            </w:r>
            <w:proofErr w:type="spellEnd"/>
            <w:r>
              <w:rPr>
                <w:sz w:val="20"/>
                <w:szCs w:val="20"/>
              </w:rPr>
              <w:t>.</w:t>
            </w:r>
            <w:r>
              <w:rPr>
                <w:sz w:val="20"/>
                <w:szCs w:val="20"/>
              </w:rPr>
              <w:t xml:space="preserve"> </w:t>
            </w:r>
          </w:p>
          <w:p w14:paraId="1DC6A7FF" w14:textId="77777777" w:rsidR="00C21D11" w:rsidRDefault="0053187C">
            <w:pPr>
              <w:widowControl w:val="0"/>
              <w:numPr>
                <w:ilvl w:val="0"/>
                <w:numId w:val="3"/>
              </w:numPr>
              <w:spacing w:line="240" w:lineRule="auto"/>
              <w:rPr>
                <w:sz w:val="20"/>
                <w:szCs w:val="20"/>
              </w:rPr>
            </w:pPr>
            <w:r>
              <w:rPr>
                <w:sz w:val="20"/>
                <w:szCs w:val="20"/>
              </w:rPr>
              <w:t xml:space="preserve">IXL online. Click here for </w:t>
            </w:r>
            <w:hyperlink r:id="rId34">
              <w:r>
                <w:rPr>
                  <w:b/>
                  <w:color w:val="1155CC"/>
                  <w:sz w:val="20"/>
                  <w:szCs w:val="20"/>
                  <w:u w:val="single"/>
                </w:rPr>
                <w:t>Year 3</w:t>
              </w:r>
            </w:hyperlink>
            <w:r>
              <w:rPr>
                <w:sz w:val="20"/>
                <w:szCs w:val="20"/>
              </w:rPr>
              <w:t xml:space="preserve"> </w:t>
            </w:r>
            <w:r>
              <w:rPr>
                <w:sz w:val="20"/>
                <w:szCs w:val="20"/>
              </w:rPr>
              <w:t xml:space="preserve">There are interactive games to play and guides for parents. </w:t>
            </w:r>
          </w:p>
          <w:p w14:paraId="6927AC90" w14:textId="77777777" w:rsidR="00C21D11" w:rsidRDefault="0053187C">
            <w:pPr>
              <w:widowControl w:val="0"/>
              <w:numPr>
                <w:ilvl w:val="0"/>
                <w:numId w:val="3"/>
              </w:numPr>
              <w:spacing w:line="240" w:lineRule="auto"/>
              <w:rPr>
                <w:sz w:val="20"/>
                <w:szCs w:val="20"/>
              </w:rPr>
            </w:pPr>
            <w:hyperlink r:id="rId35">
              <w:r>
                <w:rPr>
                  <w:b/>
                  <w:color w:val="1155CC"/>
                  <w:sz w:val="20"/>
                  <w:szCs w:val="20"/>
                  <w:u w:val="single"/>
                </w:rPr>
                <w:t xml:space="preserve">Mastery Mathematics Learning Packs. </w:t>
              </w:r>
            </w:hyperlink>
            <w:r>
              <w:rPr>
                <w:sz w:val="20"/>
                <w:szCs w:val="20"/>
              </w:rPr>
              <w:t>Take a look at the mastery mathematic</w:t>
            </w:r>
            <w:r>
              <w:rPr>
                <w:sz w:val="20"/>
                <w:szCs w:val="20"/>
              </w:rPr>
              <w:t xml:space="preserve">s home learning packs with a range of different activities and lessons. </w:t>
            </w:r>
          </w:p>
          <w:p w14:paraId="321402BB" w14:textId="40D69332" w:rsidR="00C21D11" w:rsidRDefault="0053187C">
            <w:pPr>
              <w:widowControl w:val="0"/>
              <w:numPr>
                <w:ilvl w:val="0"/>
                <w:numId w:val="3"/>
              </w:numPr>
              <w:spacing w:line="240" w:lineRule="auto"/>
              <w:rPr>
                <w:sz w:val="20"/>
                <w:szCs w:val="20"/>
              </w:rPr>
            </w:pPr>
            <w:hyperlink r:id="rId36">
              <w:r>
                <w:rPr>
                  <w:b/>
                  <w:color w:val="1155CC"/>
                  <w:sz w:val="20"/>
                  <w:szCs w:val="20"/>
                  <w:u w:val="single"/>
                </w:rPr>
                <w:t>Y3 Talk for Writing Home-school Booklets</w:t>
              </w:r>
            </w:hyperlink>
            <w:r>
              <w:t xml:space="preserve"> </w:t>
            </w:r>
            <w:r>
              <w:rPr>
                <w:sz w:val="20"/>
                <w:szCs w:val="20"/>
              </w:rPr>
              <w:t>are an excellent resource to support your child’s speaking and listening, reading and writing skills.</w:t>
            </w:r>
          </w:p>
        </w:tc>
      </w:tr>
    </w:tbl>
    <w:p w14:paraId="490AA506" w14:textId="6299B8C7" w:rsidR="00C21D11" w:rsidRDefault="00C21D11" w:rsidP="0053187C">
      <w:bookmarkStart w:id="0" w:name="_GoBack"/>
      <w:bookmarkEnd w:id="0"/>
    </w:p>
    <w:sectPr w:rsidR="00C21D11" w:rsidSect="0088539A">
      <w:pgSz w:w="16838" w:h="11906"/>
      <w:pgMar w:top="142"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7787"/>
    <w:multiLevelType w:val="multilevel"/>
    <w:tmpl w:val="6FA21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72606C"/>
    <w:multiLevelType w:val="multilevel"/>
    <w:tmpl w:val="91804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0A07C8"/>
    <w:multiLevelType w:val="multilevel"/>
    <w:tmpl w:val="7DFA4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D11"/>
    <w:rsid w:val="0053187C"/>
    <w:rsid w:val="0088539A"/>
    <w:rsid w:val="00C2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3A0C"/>
  <w15:docId w15:val="{6B914A4D-0E00-42F4-A1FA-9ADC9AAC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ucksters.com/biography/" TargetMode="External"/><Relationship Id="rId13" Type="http://schemas.openxmlformats.org/officeDocument/2006/relationships/hyperlink" Target="https://www.literacyshedplus.com/en-gb/resource/the-clock-tower-ks2-activity-pack" TargetMode="External"/><Relationship Id="rId18" Type="http://schemas.openxmlformats.org/officeDocument/2006/relationships/hyperlink" Target="https://safeyoutube.net/w/yix6" TargetMode="External"/><Relationship Id="rId26" Type="http://schemas.openxmlformats.org/officeDocument/2006/relationships/hyperlink" Target="https://www.bbc.co.uk/bitesize/topics/zns9nrd/articles/zjsxcqt" TargetMode="External"/><Relationship Id="rId3" Type="http://schemas.openxmlformats.org/officeDocument/2006/relationships/settings" Target="settings.xml"/><Relationship Id="rId21" Type="http://schemas.openxmlformats.org/officeDocument/2006/relationships/hyperlink" Target="https://www.google.com/search?q=who+founded+the+nhs&amp;rlz=1C1RUCY_enGB687GB688&amp;oq=who+founded+the+nhs&amp;aqs=chrome..69i57j0l6.22571j1j7&amp;sourceid=chrome&amp;ie=UTF-8" TargetMode="External"/><Relationship Id="rId34" Type="http://schemas.openxmlformats.org/officeDocument/2006/relationships/hyperlink" Target="https://uk.ixl.com/math/year-3" TargetMode="External"/><Relationship Id="rId7" Type="http://schemas.openxmlformats.org/officeDocument/2006/relationships/hyperlink" Target="https://www.ducksters.com/biography/" TargetMode="External"/><Relationship Id="rId12" Type="http://schemas.openxmlformats.org/officeDocument/2006/relationships/hyperlink" Target="https://www.bbc.co.uk/bitesize/topics/zjwvb82/articles/zhx4k2p" TargetMode="External"/><Relationship Id="rId17" Type="http://schemas.openxmlformats.org/officeDocument/2006/relationships/hyperlink" Target="https://safeyoutube.net/w/nix6" TargetMode="External"/><Relationship Id="rId25" Type="http://schemas.openxmlformats.org/officeDocument/2006/relationships/hyperlink" Target="https://www.bbc.co.uk/bitesize/topics/zns9nrd/articles/znsct39" TargetMode="External"/><Relationship Id="rId33" Type="http://schemas.openxmlformats.org/officeDocument/2006/relationships/hyperlink" Target="https://play.ttrockstars.com/auth/schoo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afeyoutube.net/w/nix6" TargetMode="External"/><Relationship Id="rId20" Type="http://schemas.openxmlformats.org/officeDocument/2006/relationships/hyperlink" Target="https://www.mathplayground.com/do_undo_addition.html" TargetMode="External"/><Relationship Id="rId29" Type="http://schemas.openxmlformats.org/officeDocument/2006/relationships/hyperlink" Target="https://bit.ly/2wKaj5O"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rosslee.manchester.sch.uk/serve_file/253974" TargetMode="External"/><Relationship Id="rId24" Type="http://schemas.openxmlformats.org/officeDocument/2006/relationships/hyperlink" Target="https://www.bbc.co.uk/bitesize/clips/zsbsqty" TargetMode="External"/><Relationship Id="rId32" Type="http://schemas.openxmlformats.org/officeDocument/2006/relationships/hyperlink" Target="https://classroomsecrets.co.uk/free-home-learning-packs/" TargetMode="External"/><Relationship Id="rId37" Type="http://schemas.openxmlformats.org/officeDocument/2006/relationships/fontTable" Target="fontTable.xml"/><Relationship Id="rId5" Type="http://schemas.openxmlformats.org/officeDocument/2006/relationships/hyperlink" Target="https://www.bictonschool.org.uk/index.php" TargetMode="External"/><Relationship Id="rId15" Type="http://schemas.openxmlformats.org/officeDocument/2006/relationships/hyperlink" Target="https://safeyoutube.net/w/nix6" TargetMode="External"/><Relationship Id="rId23" Type="http://schemas.openxmlformats.org/officeDocument/2006/relationships/hyperlink" Target="https://www.bbc.co.uk/bitesize/topics/zd8fv9q" TargetMode="External"/><Relationship Id="rId28" Type="http://schemas.openxmlformats.org/officeDocument/2006/relationships/hyperlink" Target="https://www.bbc.co.uk/bitesize/subjects/z7hs34j" TargetMode="External"/><Relationship Id="rId36" Type="http://schemas.openxmlformats.org/officeDocument/2006/relationships/hyperlink" Target="https://www.talk4writing.co.uk/wp-content/uploads/2020/04/Y3-Unit.pdf" TargetMode="External"/><Relationship Id="rId10" Type="http://schemas.openxmlformats.org/officeDocument/2006/relationships/hyperlink" Target="https://www.oxfordowl.co.uk/api/digital_books/19684.html" TargetMode="External"/><Relationship Id="rId19" Type="http://schemas.openxmlformats.org/officeDocument/2006/relationships/hyperlink" Target="https://www.topmarks.co.uk/maths-games/subtraction-grids" TargetMode="External"/><Relationship Id="rId31" Type="http://schemas.openxmlformats.org/officeDocument/2006/relationships/hyperlink" Target="https://classroomsecrets.co.uk/free-home-learning-packs/" TargetMode="External"/><Relationship Id="rId4" Type="http://schemas.openxmlformats.org/officeDocument/2006/relationships/webSettings" Target="webSettings.xml"/><Relationship Id="rId9" Type="http://schemas.openxmlformats.org/officeDocument/2006/relationships/hyperlink" Target="https://spellingframe.co.uk/" TargetMode="External"/><Relationship Id="rId14" Type="http://schemas.openxmlformats.org/officeDocument/2006/relationships/hyperlink" Target="https://authorfy.com/" TargetMode="External"/><Relationship Id="rId22" Type="http://schemas.openxmlformats.org/officeDocument/2006/relationships/hyperlink" Target="https://www.mathplayground.com/make_a_number.html" TargetMode="External"/><Relationship Id="rId27" Type="http://schemas.openxmlformats.org/officeDocument/2006/relationships/hyperlink" Target="https://www.bbc.co.uk/bitesize/clips/z48b4wx" TargetMode="External"/><Relationship Id="rId30" Type="http://schemas.openxmlformats.org/officeDocument/2006/relationships/hyperlink" Target="https://www.bbc.co.uk/bitesize/levels/zbr9wmn" TargetMode="External"/><Relationship Id="rId35" Type="http://schemas.openxmlformats.org/officeDocument/2006/relationships/hyperlink" Target="https://www.mathematicsmastery.org/fre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2</cp:revision>
  <dcterms:created xsi:type="dcterms:W3CDTF">2020-05-15T18:08:00Z</dcterms:created>
  <dcterms:modified xsi:type="dcterms:W3CDTF">2020-05-15T18:08:00Z</dcterms:modified>
</cp:coreProperties>
</file>