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AA1A3" w14:textId="0F83EDE2" w:rsidR="00B05347" w:rsidRDefault="001553A6">
      <w:pPr>
        <w:jc w:val="center"/>
      </w:pPr>
      <w:r w:rsidRPr="007F28A0">
        <w:rPr>
          <w:noProof/>
        </w:rPr>
        <w:drawing>
          <wp:anchor distT="0" distB="0" distL="114300" distR="114300" simplePos="0" relativeHeight="251662336" behindDoc="1" locked="0" layoutInCell="1" allowOverlap="1" wp14:anchorId="5349A0FD" wp14:editId="0CBF48BC">
            <wp:simplePos x="0" y="0"/>
            <wp:positionH relativeFrom="column">
              <wp:posOffset>8753475</wp:posOffset>
            </wp:positionH>
            <wp:positionV relativeFrom="paragraph">
              <wp:posOffset>0</wp:posOffset>
            </wp:positionV>
            <wp:extent cx="819150" cy="819150"/>
            <wp:effectExtent l="19050" t="0" r="0" b="0"/>
            <wp:wrapTight wrapText="bothSides">
              <wp:wrapPolygon edited="0">
                <wp:start x="7535" y="502"/>
                <wp:lineTo x="4521" y="2009"/>
                <wp:lineTo x="-502" y="7033"/>
                <wp:lineTo x="1005" y="17079"/>
                <wp:lineTo x="6530" y="21098"/>
                <wp:lineTo x="7535" y="21098"/>
                <wp:lineTo x="14065" y="21098"/>
                <wp:lineTo x="15070" y="21098"/>
                <wp:lineTo x="20595" y="17079"/>
                <wp:lineTo x="20595" y="16577"/>
                <wp:lineTo x="21600" y="9042"/>
                <wp:lineTo x="21600" y="6530"/>
                <wp:lineTo x="17079" y="2009"/>
                <wp:lineTo x="14065" y="502"/>
                <wp:lineTo x="7535" y="502"/>
              </wp:wrapPolygon>
            </wp:wrapTight>
            <wp:docPr id="8" name="Pictur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B05347" w14:paraId="0C5AF738" w14:textId="77777777">
        <w:trPr>
          <w:trHeight w:val="420"/>
          <w:jc w:val="center"/>
        </w:trPr>
        <w:tc>
          <w:tcPr>
            <w:tcW w:w="15092" w:type="dxa"/>
            <w:gridSpan w:val="2"/>
            <w:shd w:val="clear" w:color="auto" w:fill="666666"/>
            <w:tcMar>
              <w:top w:w="100" w:type="dxa"/>
              <w:left w:w="100" w:type="dxa"/>
              <w:bottom w:w="100" w:type="dxa"/>
              <w:right w:w="100" w:type="dxa"/>
            </w:tcMar>
          </w:tcPr>
          <w:p w14:paraId="7A5790CD" w14:textId="77777777" w:rsidR="00B05347" w:rsidRDefault="002E03CA">
            <w:pPr>
              <w:widowControl w:val="0"/>
              <w:pBdr>
                <w:top w:val="nil"/>
                <w:left w:val="nil"/>
                <w:bottom w:val="nil"/>
                <w:right w:val="nil"/>
                <w:between w:val="nil"/>
              </w:pBdr>
              <w:spacing w:line="240" w:lineRule="auto"/>
              <w:jc w:val="center"/>
              <w:rPr>
                <w:b/>
                <w:color w:val="FFFFFF"/>
              </w:rPr>
            </w:pPr>
            <w:r>
              <w:rPr>
                <w:b/>
                <w:color w:val="FFFFFF"/>
              </w:rPr>
              <w:t>W/C 18.05.2020: Learning Project - Famous &amp; Significant People</w:t>
            </w:r>
          </w:p>
        </w:tc>
      </w:tr>
      <w:tr w:rsidR="00B05347" w14:paraId="3AB874EC" w14:textId="77777777">
        <w:trPr>
          <w:trHeight w:val="420"/>
          <w:jc w:val="center"/>
        </w:trPr>
        <w:tc>
          <w:tcPr>
            <w:tcW w:w="15092" w:type="dxa"/>
            <w:gridSpan w:val="2"/>
            <w:shd w:val="clear" w:color="auto" w:fill="FFFFFF"/>
            <w:tcMar>
              <w:top w:w="100" w:type="dxa"/>
              <w:left w:w="100" w:type="dxa"/>
              <w:bottom w:w="100" w:type="dxa"/>
              <w:right w:w="100" w:type="dxa"/>
            </w:tcMar>
          </w:tcPr>
          <w:p w14:paraId="18CAE4CE" w14:textId="6DA9D789" w:rsidR="00B05347" w:rsidRDefault="001553A6">
            <w:pPr>
              <w:widowControl w:val="0"/>
              <w:spacing w:line="240" w:lineRule="auto"/>
              <w:jc w:val="center"/>
              <w:rPr>
                <w:b/>
              </w:rPr>
            </w:pPr>
            <w:r>
              <w:rPr>
                <w:b/>
              </w:rPr>
              <w:t>Class 3 (Year 2)</w:t>
            </w:r>
          </w:p>
        </w:tc>
      </w:tr>
      <w:tr w:rsidR="00B05347" w14:paraId="22C6D2B4" w14:textId="77777777">
        <w:trPr>
          <w:jc w:val="center"/>
        </w:trPr>
        <w:tc>
          <w:tcPr>
            <w:tcW w:w="7546" w:type="dxa"/>
            <w:shd w:val="clear" w:color="auto" w:fill="999999"/>
            <w:tcMar>
              <w:top w:w="100" w:type="dxa"/>
              <w:left w:w="100" w:type="dxa"/>
              <w:bottom w:w="100" w:type="dxa"/>
              <w:right w:w="100" w:type="dxa"/>
            </w:tcMar>
          </w:tcPr>
          <w:p w14:paraId="516A6384" w14:textId="77777777" w:rsidR="00B05347" w:rsidRDefault="002E03CA">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79789A5D" w14:textId="77777777" w:rsidR="00B05347" w:rsidRDefault="002E03CA">
            <w:pPr>
              <w:widowControl w:val="0"/>
              <w:pBdr>
                <w:top w:val="nil"/>
                <w:left w:val="nil"/>
                <w:bottom w:val="nil"/>
                <w:right w:val="nil"/>
                <w:between w:val="nil"/>
              </w:pBdr>
              <w:spacing w:line="240" w:lineRule="auto"/>
              <w:jc w:val="center"/>
              <w:rPr>
                <w:b/>
                <w:sz w:val="20"/>
                <w:szCs w:val="20"/>
              </w:rPr>
            </w:pPr>
            <w:r>
              <w:rPr>
                <w:b/>
                <w:sz w:val="20"/>
                <w:szCs w:val="20"/>
              </w:rPr>
              <w:t>Weekly Phonics Tasks</w:t>
            </w:r>
          </w:p>
        </w:tc>
      </w:tr>
      <w:tr w:rsidR="00B05347" w14:paraId="519ACE11" w14:textId="77777777">
        <w:trPr>
          <w:jc w:val="center"/>
        </w:trPr>
        <w:tc>
          <w:tcPr>
            <w:tcW w:w="7546" w:type="dxa"/>
            <w:shd w:val="clear" w:color="auto" w:fill="auto"/>
            <w:tcMar>
              <w:top w:w="100" w:type="dxa"/>
              <w:left w:w="100" w:type="dxa"/>
              <w:bottom w:w="100" w:type="dxa"/>
              <w:right w:w="100" w:type="dxa"/>
            </w:tcMar>
          </w:tcPr>
          <w:p w14:paraId="408E130A" w14:textId="77777777" w:rsidR="00B05347" w:rsidRDefault="002E03CA">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Benjamin Zephaniah is a famous poet from Birmingham. Your child can listen to his poem ‘</w:t>
            </w:r>
            <w:hyperlink r:id="rId7">
              <w:r>
                <w:rPr>
                  <w:color w:val="1155CC"/>
                  <w:sz w:val="20"/>
                  <w:szCs w:val="20"/>
                  <w:u w:val="single"/>
                </w:rPr>
                <w:t>Royal Tea</w:t>
              </w:r>
            </w:hyperlink>
            <w:r>
              <w:rPr>
                <w:sz w:val="20"/>
                <w:szCs w:val="20"/>
              </w:rPr>
              <w:t>’ here. What did your child like about the poem? What did they dislike about the poem?</w:t>
            </w:r>
          </w:p>
        </w:tc>
        <w:tc>
          <w:tcPr>
            <w:tcW w:w="7546" w:type="dxa"/>
            <w:shd w:val="clear" w:color="auto" w:fill="auto"/>
            <w:tcMar>
              <w:top w:w="100" w:type="dxa"/>
              <w:left w:w="100" w:type="dxa"/>
              <w:bottom w:w="100" w:type="dxa"/>
              <w:right w:w="100" w:type="dxa"/>
            </w:tcMar>
          </w:tcPr>
          <w:p w14:paraId="257D43B2" w14:textId="77777777" w:rsidR="00B05347" w:rsidRDefault="002E03CA">
            <w:pPr>
              <w:widowControl w:val="0"/>
              <w:spacing w:line="240" w:lineRule="auto"/>
              <w:rPr>
                <w:sz w:val="20"/>
                <w:szCs w:val="20"/>
              </w:rPr>
            </w:pPr>
            <w:r>
              <w:rPr>
                <w:b/>
                <w:color w:val="FF0000"/>
                <w:sz w:val="20"/>
                <w:szCs w:val="20"/>
              </w:rPr>
              <w:t>Monday-</w:t>
            </w:r>
            <w:r>
              <w:rPr>
                <w:sz w:val="20"/>
                <w:szCs w:val="20"/>
              </w:rPr>
              <w:t xml:space="preserve"> Choose letters</w:t>
            </w:r>
            <w:r>
              <w:rPr>
                <w:sz w:val="20"/>
                <w:szCs w:val="20"/>
              </w:rPr>
              <w:t xml:space="preserve"> that make words that can be read phonetically. Write the letters in chalk on the ground outside. Give your child a word and they must spell it by jumping from letter to letter. This could also be done on paper inside the house.</w:t>
            </w:r>
          </w:p>
        </w:tc>
      </w:tr>
      <w:tr w:rsidR="00B05347" w14:paraId="612ACD59" w14:textId="77777777">
        <w:trPr>
          <w:jc w:val="center"/>
        </w:trPr>
        <w:tc>
          <w:tcPr>
            <w:tcW w:w="7546" w:type="dxa"/>
            <w:shd w:val="clear" w:color="auto" w:fill="auto"/>
            <w:tcMar>
              <w:top w:w="100" w:type="dxa"/>
              <w:left w:w="100" w:type="dxa"/>
              <w:bottom w:w="100" w:type="dxa"/>
              <w:right w:w="100" w:type="dxa"/>
            </w:tcMar>
          </w:tcPr>
          <w:p w14:paraId="3AE04A2D" w14:textId="77777777" w:rsidR="00B05347" w:rsidRDefault="002E03CA">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Ask your child to</w:t>
            </w:r>
            <w:r>
              <w:rPr>
                <w:sz w:val="20"/>
                <w:szCs w:val="20"/>
              </w:rPr>
              <w:t xml:space="preserve"> find out about one significant person </w:t>
            </w:r>
            <w:hyperlink r:id="rId8">
              <w:r>
                <w:rPr>
                  <w:color w:val="0000FF"/>
                  <w:sz w:val="20"/>
                  <w:szCs w:val="20"/>
                  <w:u w:val="single"/>
                </w:rPr>
                <w:t>here</w:t>
              </w:r>
            </w:hyperlink>
            <w:r>
              <w:rPr>
                <w:sz w:val="20"/>
                <w:szCs w:val="20"/>
              </w:rPr>
              <w:t>. Can they read any tricky words? Why is this person important?</w:t>
            </w:r>
            <w:r>
              <w:rPr>
                <w:b/>
                <w:color w:val="FF9900"/>
                <w:sz w:val="24"/>
                <w:szCs w:val="24"/>
              </w:rPr>
              <w:t xml:space="preserve">  </w:t>
            </w:r>
          </w:p>
        </w:tc>
        <w:tc>
          <w:tcPr>
            <w:tcW w:w="7546" w:type="dxa"/>
            <w:shd w:val="clear" w:color="auto" w:fill="auto"/>
            <w:tcMar>
              <w:top w:w="100" w:type="dxa"/>
              <w:left w:w="100" w:type="dxa"/>
              <w:bottom w:w="100" w:type="dxa"/>
              <w:right w:w="100" w:type="dxa"/>
            </w:tcMar>
          </w:tcPr>
          <w:p w14:paraId="498A7EAF" w14:textId="77777777" w:rsidR="00B05347" w:rsidRDefault="002E03CA">
            <w:pPr>
              <w:widowControl w:val="0"/>
              <w:spacing w:line="240" w:lineRule="auto"/>
              <w:rPr>
                <w:sz w:val="20"/>
                <w:szCs w:val="20"/>
              </w:rPr>
            </w:pPr>
            <w:r>
              <w:rPr>
                <w:b/>
                <w:color w:val="FF9900"/>
                <w:sz w:val="20"/>
                <w:szCs w:val="20"/>
              </w:rPr>
              <w:t xml:space="preserve">Tuesday- </w:t>
            </w:r>
            <w:r>
              <w:rPr>
                <w:sz w:val="20"/>
                <w:szCs w:val="20"/>
              </w:rPr>
              <w:t xml:space="preserve">Your child could visit this interactive game and play </w:t>
            </w:r>
            <w:hyperlink r:id="rId9">
              <w:r>
                <w:rPr>
                  <w:color w:val="1155CC"/>
                  <w:sz w:val="20"/>
                  <w:szCs w:val="20"/>
                  <w:u w:val="single"/>
                </w:rPr>
                <w:t>Sentence Substitution</w:t>
              </w:r>
            </w:hyperlink>
            <w:r>
              <w:rPr>
                <w:sz w:val="20"/>
                <w:szCs w:val="20"/>
              </w:rPr>
              <w:t>.</w:t>
            </w:r>
          </w:p>
        </w:tc>
      </w:tr>
      <w:tr w:rsidR="00B05347" w14:paraId="4D3DDA06" w14:textId="77777777">
        <w:trPr>
          <w:jc w:val="center"/>
        </w:trPr>
        <w:tc>
          <w:tcPr>
            <w:tcW w:w="7546" w:type="dxa"/>
            <w:shd w:val="clear" w:color="auto" w:fill="auto"/>
            <w:tcMar>
              <w:top w:w="100" w:type="dxa"/>
              <w:left w:w="100" w:type="dxa"/>
              <w:bottom w:w="100" w:type="dxa"/>
              <w:right w:w="100" w:type="dxa"/>
            </w:tcMar>
          </w:tcPr>
          <w:p w14:paraId="4214BE00" w14:textId="77777777" w:rsidR="00B05347" w:rsidRDefault="002E03CA">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Ask your child to re-read their favourite story out loud. Remind them to use expression</w:t>
            </w:r>
            <w:r>
              <w:rPr>
                <w:sz w:val="20"/>
                <w:szCs w:val="20"/>
              </w:rPr>
              <w:t>. Task your child with creating a new book cover for their favourite story</w:t>
            </w:r>
            <w:r>
              <w:rPr>
                <w:color w:val="303030"/>
                <w:sz w:val="20"/>
                <w:szCs w:val="20"/>
                <w:highlight w:val="white"/>
              </w:rPr>
              <w:t xml:space="preserve"> </w:t>
            </w:r>
            <w:r>
              <w:rPr>
                <w:sz w:val="20"/>
                <w:szCs w:val="20"/>
                <w:highlight w:val="white"/>
              </w:rPr>
              <w:t>or writing an alternative ending!</w:t>
            </w:r>
            <w:r>
              <w:rPr>
                <w:color w:val="303030"/>
                <w:sz w:val="20"/>
                <w:szCs w:val="20"/>
                <w:highlight w:val="white"/>
              </w:rPr>
              <w:t xml:space="preserve"> </w:t>
            </w:r>
          </w:p>
        </w:tc>
        <w:tc>
          <w:tcPr>
            <w:tcW w:w="7546" w:type="dxa"/>
            <w:shd w:val="clear" w:color="auto" w:fill="auto"/>
            <w:tcMar>
              <w:top w:w="100" w:type="dxa"/>
              <w:left w:w="100" w:type="dxa"/>
              <w:bottom w:w="100" w:type="dxa"/>
              <w:right w:w="100" w:type="dxa"/>
            </w:tcMar>
          </w:tcPr>
          <w:p w14:paraId="30C9EAB4" w14:textId="77777777" w:rsidR="00B05347" w:rsidRDefault="002E03CA">
            <w:pPr>
              <w:widowControl w:val="0"/>
              <w:spacing w:line="240" w:lineRule="auto"/>
              <w:rPr>
                <w:sz w:val="20"/>
                <w:szCs w:val="20"/>
              </w:rPr>
            </w:pPr>
            <w:r>
              <w:rPr>
                <w:b/>
                <w:color w:val="38761D"/>
                <w:sz w:val="20"/>
                <w:szCs w:val="20"/>
              </w:rPr>
              <w:t xml:space="preserve">Wednesday- </w:t>
            </w:r>
            <w:r>
              <w:rPr>
                <w:sz w:val="20"/>
                <w:szCs w:val="20"/>
              </w:rPr>
              <w:t>Mary Seacole and Florence Nightingale are remembered for helping the sick during the Crimean War. How many adjectives can your child li</w:t>
            </w:r>
            <w:r>
              <w:rPr>
                <w:sz w:val="20"/>
                <w:szCs w:val="20"/>
              </w:rPr>
              <w:t>st to describe medical professionals? Can they apply these into sentences?</w:t>
            </w:r>
          </w:p>
        </w:tc>
      </w:tr>
      <w:tr w:rsidR="00B05347" w14:paraId="7DAD8ABA" w14:textId="77777777">
        <w:trPr>
          <w:jc w:val="center"/>
        </w:trPr>
        <w:tc>
          <w:tcPr>
            <w:tcW w:w="7546" w:type="dxa"/>
            <w:shd w:val="clear" w:color="auto" w:fill="auto"/>
            <w:tcMar>
              <w:top w:w="100" w:type="dxa"/>
              <w:left w:w="100" w:type="dxa"/>
              <w:bottom w:w="100" w:type="dxa"/>
              <w:right w:w="100" w:type="dxa"/>
            </w:tcMar>
          </w:tcPr>
          <w:p w14:paraId="58E201D4" w14:textId="77777777" w:rsidR="00B05347" w:rsidRDefault="002E03CA">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 xml:space="preserve">Who was Queen Elizabeth I? Watch </w:t>
            </w:r>
            <w:hyperlink r:id="rId10">
              <w:r>
                <w:rPr>
                  <w:color w:val="1155CC"/>
                  <w:sz w:val="20"/>
                  <w:szCs w:val="20"/>
                  <w:u w:val="single"/>
                </w:rPr>
                <w:t>this short video</w:t>
              </w:r>
            </w:hyperlink>
            <w:r>
              <w:rPr>
                <w:sz w:val="20"/>
                <w:szCs w:val="20"/>
              </w:rPr>
              <w:t xml:space="preserve"> and then your child can record what th</w:t>
            </w:r>
            <w:r>
              <w:rPr>
                <w:sz w:val="20"/>
                <w:szCs w:val="20"/>
              </w:rPr>
              <w:t xml:space="preserve">ey’ve learned about this royal. They may also wish to use books or </w:t>
            </w:r>
            <w:hyperlink r:id="rId11">
              <w:r>
                <w:rPr>
                  <w:color w:val="1155CC"/>
                  <w:sz w:val="20"/>
                  <w:szCs w:val="20"/>
                  <w:u w:val="single"/>
                </w:rPr>
                <w:t>websites</w:t>
              </w:r>
            </w:hyperlink>
            <w:r>
              <w:rPr>
                <w:sz w:val="20"/>
                <w:szCs w:val="20"/>
              </w:rPr>
              <w:t xml:space="preserve"> to help. </w:t>
            </w:r>
          </w:p>
        </w:tc>
        <w:tc>
          <w:tcPr>
            <w:tcW w:w="7546" w:type="dxa"/>
            <w:shd w:val="clear" w:color="auto" w:fill="auto"/>
            <w:tcMar>
              <w:top w:w="100" w:type="dxa"/>
              <w:left w:w="100" w:type="dxa"/>
              <w:bottom w:w="100" w:type="dxa"/>
              <w:right w:w="100" w:type="dxa"/>
            </w:tcMar>
          </w:tcPr>
          <w:p w14:paraId="716D0033" w14:textId="77777777" w:rsidR="00B05347" w:rsidRDefault="002E03CA">
            <w:pPr>
              <w:widowControl w:val="0"/>
              <w:spacing w:line="240" w:lineRule="auto"/>
              <w:rPr>
                <w:sz w:val="20"/>
                <w:szCs w:val="20"/>
              </w:rPr>
            </w:pPr>
            <w:r>
              <w:rPr>
                <w:b/>
                <w:color w:val="0000FF"/>
                <w:sz w:val="20"/>
                <w:szCs w:val="20"/>
              </w:rPr>
              <w:t>Thursday</w:t>
            </w:r>
            <w:proofErr w:type="gramStart"/>
            <w:r>
              <w:rPr>
                <w:b/>
                <w:color w:val="0000FF"/>
                <w:sz w:val="20"/>
                <w:szCs w:val="20"/>
              </w:rPr>
              <w:t>-</w:t>
            </w:r>
            <w:r>
              <w:rPr>
                <w:sz w:val="20"/>
                <w:szCs w:val="20"/>
              </w:rPr>
              <w:t>.‘</w:t>
            </w:r>
            <w:proofErr w:type="gramEnd"/>
            <w:r>
              <w:rPr>
                <w:b/>
                <w:sz w:val="20"/>
                <w:szCs w:val="20"/>
              </w:rPr>
              <w:t>Kind</w:t>
            </w:r>
            <w:r>
              <w:rPr>
                <w:sz w:val="20"/>
                <w:szCs w:val="20"/>
              </w:rPr>
              <w:t>’, ‘</w:t>
            </w:r>
            <w:r>
              <w:rPr>
                <w:b/>
                <w:sz w:val="20"/>
                <w:szCs w:val="20"/>
              </w:rPr>
              <w:t>past</w:t>
            </w:r>
            <w:r>
              <w:rPr>
                <w:sz w:val="20"/>
                <w:szCs w:val="20"/>
              </w:rPr>
              <w:t>’, ‘</w:t>
            </w:r>
            <w:r>
              <w:rPr>
                <w:b/>
                <w:sz w:val="20"/>
                <w:szCs w:val="20"/>
              </w:rPr>
              <w:t>improve</w:t>
            </w:r>
            <w:r>
              <w:rPr>
                <w:sz w:val="20"/>
                <w:szCs w:val="20"/>
              </w:rPr>
              <w:t>’, ‘</w:t>
            </w:r>
            <w:r>
              <w:rPr>
                <w:b/>
                <w:sz w:val="20"/>
                <w:szCs w:val="20"/>
              </w:rPr>
              <w:t>many</w:t>
            </w:r>
            <w:r>
              <w:rPr>
                <w:sz w:val="20"/>
                <w:szCs w:val="20"/>
              </w:rPr>
              <w:t>’ and ‘</w:t>
            </w:r>
            <w:r>
              <w:rPr>
                <w:b/>
                <w:sz w:val="20"/>
                <w:szCs w:val="20"/>
              </w:rPr>
              <w:t>people</w:t>
            </w:r>
            <w:r>
              <w:rPr>
                <w:sz w:val="20"/>
                <w:szCs w:val="20"/>
              </w:rPr>
              <w:t>’ are some of the words that chil</w:t>
            </w:r>
            <w:r>
              <w:rPr>
                <w:sz w:val="20"/>
                <w:szCs w:val="20"/>
              </w:rPr>
              <w:t xml:space="preserve">dren in KS1 need to be able to spell. Can your child use these to write sentences about Mary Seacole or Florence Nightingale?  </w:t>
            </w:r>
          </w:p>
        </w:tc>
      </w:tr>
      <w:tr w:rsidR="00B05347" w14:paraId="04F6B4C4" w14:textId="77777777">
        <w:trPr>
          <w:jc w:val="center"/>
        </w:trPr>
        <w:tc>
          <w:tcPr>
            <w:tcW w:w="7546" w:type="dxa"/>
            <w:shd w:val="clear" w:color="auto" w:fill="auto"/>
            <w:tcMar>
              <w:top w:w="100" w:type="dxa"/>
              <w:left w:w="100" w:type="dxa"/>
              <w:bottom w:w="100" w:type="dxa"/>
              <w:right w:w="100" w:type="dxa"/>
            </w:tcMar>
          </w:tcPr>
          <w:p w14:paraId="05AFF87C" w14:textId="77777777" w:rsidR="00B05347" w:rsidRDefault="002E03CA">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Set up an interview where your child can be the interviewer and you can be the famous person (choose from </w:t>
            </w:r>
            <w:hyperlink r:id="rId12">
              <w:r>
                <w:rPr>
                  <w:color w:val="1155CC"/>
                  <w:sz w:val="20"/>
                  <w:szCs w:val="20"/>
                  <w:u w:val="single"/>
                </w:rPr>
                <w:t>here</w:t>
              </w:r>
            </w:hyperlink>
            <w:r>
              <w:rPr>
                <w:sz w:val="20"/>
                <w:szCs w:val="20"/>
              </w:rPr>
              <w:t xml:space="preserve">). Ask them to write down and read back to you some of the things you have said. </w:t>
            </w:r>
          </w:p>
        </w:tc>
        <w:tc>
          <w:tcPr>
            <w:tcW w:w="7546" w:type="dxa"/>
            <w:shd w:val="clear" w:color="auto" w:fill="auto"/>
            <w:tcMar>
              <w:top w:w="100" w:type="dxa"/>
              <w:left w:w="100" w:type="dxa"/>
              <w:bottom w:w="100" w:type="dxa"/>
              <w:right w:w="100" w:type="dxa"/>
            </w:tcMar>
          </w:tcPr>
          <w:p w14:paraId="4ADC6AB6" w14:textId="77777777" w:rsidR="00B05347" w:rsidRDefault="002E03CA">
            <w:pPr>
              <w:widowControl w:val="0"/>
              <w:spacing w:line="240" w:lineRule="auto"/>
              <w:rPr>
                <w:sz w:val="20"/>
                <w:szCs w:val="20"/>
              </w:rPr>
            </w:pPr>
            <w:r>
              <w:rPr>
                <w:b/>
                <w:color w:val="9900FF"/>
                <w:sz w:val="20"/>
                <w:szCs w:val="20"/>
              </w:rPr>
              <w:t xml:space="preserve">Friday- </w:t>
            </w:r>
            <w:r>
              <w:rPr>
                <w:sz w:val="20"/>
                <w:szCs w:val="20"/>
              </w:rPr>
              <w:t xml:space="preserve">There are live phonics lessons on </w:t>
            </w:r>
            <w:proofErr w:type="spellStart"/>
            <w:r>
              <w:rPr>
                <w:sz w:val="20"/>
                <w:szCs w:val="20"/>
              </w:rPr>
              <w:t>Youtube</w:t>
            </w:r>
            <w:proofErr w:type="spellEnd"/>
            <w:r>
              <w:rPr>
                <w:sz w:val="20"/>
                <w:szCs w:val="20"/>
              </w:rPr>
              <w:t xml:space="preserve"> daily. </w:t>
            </w:r>
            <w:hyperlink r:id="rId13">
              <w:r>
                <w:rPr>
                  <w:color w:val="1155CC"/>
                  <w:sz w:val="20"/>
                  <w:szCs w:val="20"/>
                  <w:u w:val="single"/>
                </w:rPr>
                <w:t>Click here</w:t>
              </w:r>
            </w:hyperlink>
            <w:r>
              <w:rPr>
                <w:sz w:val="20"/>
                <w:szCs w:val="20"/>
              </w:rPr>
              <w:t xml:space="preserve"> to watch and join in.  </w:t>
            </w:r>
          </w:p>
        </w:tc>
      </w:tr>
      <w:tr w:rsidR="00B05347" w14:paraId="52477047" w14:textId="77777777">
        <w:trPr>
          <w:jc w:val="center"/>
        </w:trPr>
        <w:tc>
          <w:tcPr>
            <w:tcW w:w="7546" w:type="dxa"/>
            <w:shd w:val="clear" w:color="auto" w:fill="999999"/>
            <w:tcMar>
              <w:top w:w="100" w:type="dxa"/>
              <w:left w:w="100" w:type="dxa"/>
              <w:bottom w:w="100" w:type="dxa"/>
              <w:right w:w="100" w:type="dxa"/>
            </w:tcMar>
          </w:tcPr>
          <w:p w14:paraId="07818538" w14:textId="77777777" w:rsidR="00B05347" w:rsidRDefault="002E03CA">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0EE069CC" w14:textId="77777777" w:rsidR="00B05347" w:rsidRDefault="002E03CA">
            <w:pPr>
              <w:widowControl w:val="0"/>
              <w:pBdr>
                <w:top w:val="nil"/>
                <w:left w:val="nil"/>
                <w:bottom w:val="nil"/>
                <w:right w:val="nil"/>
                <w:between w:val="nil"/>
              </w:pBdr>
              <w:spacing w:line="240" w:lineRule="auto"/>
              <w:jc w:val="center"/>
              <w:rPr>
                <w:b/>
                <w:sz w:val="20"/>
                <w:szCs w:val="20"/>
              </w:rPr>
            </w:pPr>
            <w:r>
              <w:rPr>
                <w:b/>
                <w:sz w:val="20"/>
                <w:szCs w:val="20"/>
              </w:rPr>
              <w:t>Weekly Maths Tasks- Adding</w:t>
            </w:r>
          </w:p>
        </w:tc>
      </w:tr>
      <w:tr w:rsidR="001E4C82" w14:paraId="0B3B811A" w14:textId="77777777">
        <w:trPr>
          <w:jc w:val="center"/>
        </w:trPr>
        <w:tc>
          <w:tcPr>
            <w:tcW w:w="7546" w:type="dxa"/>
            <w:shd w:val="clear" w:color="auto" w:fill="auto"/>
            <w:tcMar>
              <w:top w:w="100" w:type="dxa"/>
              <w:left w:w="100" w:type="dxa"/>
              <w:bottom w:w="100" w:type="dxa"/>
              <w:right w:w="100" w:type="dxa"/>
            </w:tcMar>
          </w:tcPr>
          <w:p w14:paraId="2103F43B" w14:textId="77777777" w:rsidR="001E4C82" w:rsidRDefault="001E4C82">
            <w:pPr>
              <w:widowControl w:val="0"/>
              <w:spacing w:line="240" w:lineRule="auto"/>
              <w:rPr>
                <w:b/>
                <w:color w:val="FF0000"/>
                <w:sz w:val="20"/>
                <w:szCs w:val="20"/>
              </w:rPr>
            </w:pPr>
          </w:p>
        </w:tc>
        <w:tc>
          <w:tcPr>
            <w:tcW w:w="7546" w:type="dxa"/>
            <w:shd w:val="clear" w:color="auto" w:fill="auto"/>
            <w:tcMar>
              <w:top w:w="100" w:type="dxa"/>
              <w:left w:w="100" w:type="dxa"/>
              <w:bottom w:w="100" w:type="dxa"/>
              <w:right w:w="100" w:type="dxa"/>
            </w:tcMar>
          </w:tcPr>
          <w:p w14:paraId="63312BED" w14:textId="77777777" w:rsidR="001E4C82" w:rsidRPr="00B022D7" w:rsidRDefault="001E4C82" w:rsidP="001E4C82">
            <w:pPr>
              <w:widowControl w:val="0"/>
              <w:spacing w:line="240" w:lineRule="auto"/>
              <w:rPr>
                <w:b/>
                <w:color w:val="FF0000"/>
                <w:sz w:val="20"/>
                <w:szCs w:val="20"/>
              </w:rPr>
            </w:pPr>
            <w:r w:rsidRPr="00B022D7">
              <w:rPr>
                <w:b/>
                <w:color w:val="FF0000"/>
                <w:sz w:val="20"/>
                <w:szCs w:val="20"/>
              </w:rPr>
              <w:t>Please continue to use the daily White Rose Maths lessons -</w:t>
            </w:r>
          </w:p>
          <w:p w14:paraId="706F0CE5" w14:textId="6F0DC427" w:rsidR="001E4C82" w:rsidRPr="00B022D7" w:rsidRDefault="001E4C82" w:rsidP="001E4C82">
            <w:pPr>
              <w:widowControl w:val="0"/>
              <w:spacing w:line="240" w:lineRule="auto"/>
              <w:rPr>
                <w:b/>
                <w:bCs/>
                <w:color w:val="FF0000"/>
                <w:sz w:val="20"/>
                <w:szCs w:val="20"/>
              </w:rPr>
            </w:pPr>
            <w:r w:rsidRPr="00B022D7">
              <w:rPr>
                <w:b/>
                <w:bCs/>
                <w:color w:val="FF0000"/>
                <w:sz w:val="20"/>
                <w:szCs w:val="20"/>
              </w:rPr>
              <w:t xml:space="preserve">Year 2 – </w:t>
            </w:r>
            <w:r w:rsidRPr="00B022D7">
              <w:rPr>
                <w:b/>
                <w:bCs/>
                <w:color w:val="FF0000"/>
                <w:sz w:val="20"/>
                <w:szCs w:val="20"/>
                <w:u w:val="single"/>
              </w:rPr>
              <w:t xml:space="preserve">Summer Term – Week </w:t>
            </w:r>
            <w:r>
              <w:rPr>
                <w:b/>
                <w:bCs/>
                <w:color w:val="FF0000"/>
                <w:sz w:val="20"/>
                <w:szCs w:val="20"/>
                <w:u w:val="single"/>
              </w:rPr>
              <w:t>5</w:t>
            </w:r>
            <w:r w:rsidRPr="00B022D7">
              <w:rPr>
                <w:b/>
                <w:bCs/>
                <w:color w:val="FF0000"/>
                <w:sz w:val="20"/>
                <w:szCs w:val="20"/>
                <w:u w:val="single"/>
              </w:rPr>
              <w:t>:</w:t>
            </w:r>
          </w:p>
          <w:p w14:paraId="6F4E994F" w14:textId="4D0668CC" w:rsidR="001E4C82" w:rsidRPr="00B022D7" w:rsidRDefault="001E4C82" w:rsidP="001E4C82">
            <w:pPr>
              <w:widowControl w:val="0"/>
              <w:spacing w:line="240" w:lineRule="auto"/>
              <w:rPr>
                <w:color w:val="FF0000"/>
                <w:sz w:val="20"/>
                <w:szCs w:val="20"/>
              </w:rPr>
            </w:pPr>
            <w:r>
              <w:rPr>
                <w:b/>
                <w:bCs/>
                <w:color w:val="FF0000"/>
                <w:sz w:val="20"/>
                <w:szCs w:val="20"/>
                <w:u w:val="single"/>
              </w:rPr>
              <w:t>Multiplication</w:t>
            </w:r>
            <w:r w:rsidRPr="00B022D7">
              <w:rPr>
                <w:b/>
                <w:bCs/>
                <w:color w:val="FF0000"/>
                <w:sz w:val="20"/>
                <w:szCs w:val="20"/>
                <w:u w:val="single"/>
              </w:rPr>
              <w:t xml:space="preserve">: </w:t>
            </w:r>
            <w:r>
              <w:rPr>
                <w:color w:val="FF0000"/>
                <w:sz w:val="20"/>
                <w:szCs w:val="20"/>
              </w:rPr>
              <w:t>Multiplication sentences using the x symbol, use arrays, the 2 times table, the 5 times table.</w:t>
            </w:r>
          </w:p>
          <w:p w14:paraId="355C7019" w14:textId="77777777" w:rsidR="001E4C82" w:rsidRPr="00B022D7" w:rsidRDefault="001E4C82" w:rsidP="001E4C82">
            <w:pPr>
              <w:widowControl w:val="0"/>
              <w:spacing w:line="240" w:lineRule="auto"/>
              <w:rPr>
                <w:sz w:val="20"/>
                <w:szCs w:val="20"/>
              </w:rPr>
            </w:pPr>
            <w:r w:rsidRPr="00B022D7">
              <w:rPr>
                <w:sz w:val="20"/>
                <w:szCs w:val="20"/>
                <w:highlight w:val="yellow"/>
              </w:rPr>
              <w:t xml:space="preserve">**Please see attached links for worksheets and answers – they are NOT on the White Rose website link anymore.  Please follow the lesson </w:t>
            </w:r>
            <w:proofErr w:type="gramStart"/>
            <w:r w:rsidRPr="00B022D7">
              <w:rPr>
                <w:sz w:val="20"/>
                <w:szCs w:val="20"/>
                <w:highlight w:val="yellow"/>
              </w:rPr>
              <w:t>order.*</w:t>
            </w:r>
            <w:proofErr w:type="gramEnd"/>
            <w:r w:rsidRPr="00B022D7">
              <w:rPr>
                <w:sz w:val="20"/>
                <w:szCs w:val="20"/>
                <w:highlight w:val="yellow"/>
              </w:rPr>
              <w:t>*</w:t>
            </w:r>
          </w:p>
          <w:p w14:paraId="3645476C" w14:textId="77777777" w:rsidR="001E4C82" w:rsidRPr="00B022D7" w:rsidRDefault="001E4C82" w:rsidP="001E4C82">
            <w:pPr>
              <w:widowControl w:val="0"/>
              <w:spacing w:line="240" w:lineRule="auto"/>
              <w:rPr>
                <w:b/>
                <w:color w:val="FF0000"/>
                <w:sz w:val="20"/>
                <w:szCs w:val="20"/>
              </w:rPr>
            </w:pPr>
          </w:p>
          <w:p w14:paraId="2FBD4637" w14:textId="1AD1D9FF" w:rsidR="001E4C82" w:rsidRDefault="001E4C82" w:rsidP="001E4C82">
            <w:pPr>
              <w:widowControl w:val="0"/>
              <w:spacing w:line="240" w:lineRule="auto"/>
              <w:rPr>
                <w:b/>
                <w:color w:val="FF0000"/>
                <w:sz w:val="20"/>
                <w:szCs w:val="20"/>
              </w:rPr>
            </w:pPr>
            <w:r w:rsidRPr="00B022D7">
              <w:rPr>
                <w:b/>
                <w:color w:val="FF0000"/>
                <w:sz w:val="20"/>
                <w:szCs w:val="20"/>
              </w:rPr>
              <w:t>The activities below are additional daily maths activities should you wish to complete them.</w:t>
            </w:r>
          </w:p>
        </w:tc>
      </w:tr>
      <w:tr w:rsidR="00B05347" w14:paraId="19214FF1" w14:textId="77777777">
        <w:trPr>
          <w:jc w:val="center"/>
        </w:trPr>
        <w:tc>
          <w:tcPr>
            <w:tcW w:w="7546" w:type="dxa"/>
            <w:shd w:val="clear" w:color="auto" w:fill="auto"/>
            <w:tcMar>
              <w:top w:w="100" w:type="dxa"/>
              <w:left w:w="100" w:type="dxa"/>
              <w:bottom w:w="100" w:type="dxa"/>
              <w:right w:w="100" w:type="dxa"/>
            </w:tcMar>
          </w:tcPr>
          <w:p w14:paraId="19AB4457" w14:textId="77777777" w:rsidR="00B05347" w:rsidRDefault="002E03CA">
            <w:pPr>
              <w:widowControl w:val="0"/>
              <w:spacing w:line="240" w:lineRule="auto"/>
              <w:rPr>
                <w:b/>
                <w:color w:val="FF0000"/>
                <w:sz w:val="20"/>
                <w:szCs w:val="20"/>
              </w:rPr>
            </w:pPr>
            <w:r>
              <w:rPr>
                <w:b/>
                <w:color w:val="FF0000"/>
                <w:sz w:val="20"/>
                <w:szCs w:val="20"/>
              </w:rPr>
              <w:t xml:space="preserve">Monday- </w:t>
            </w:r>
            <w:r>
              <w:rPr>
                <w:sz w:val="20"/>
                <w:szCs w:val="20"/>
              </w:rPr>
              <w:t>Once your child has listened to ‘</w:t>
            </w:r>
            <w:hyperlink r:id="rId14">
              <w:r>
                <w:rPr>
                  <w:color w:val="1155CC"/>
                  <w:sz w:val="20"/>
                  <w:szCs w:val="20"/>
                  <w:u w:val="single"/>
                </w:rPr>
                <w:t>Royal Tea</w:t>
              </w:r>
            </w:hyperlink>
            <w:r>
              <w:rPr>
                <w:sz w:val="20"/>
                <w:szCs w:val="20"/>
              </w:rPr>
              <w:t xml:space="preserve">’ ask them to create a list of questions that they’d like to ask Benjamin Zephaniah about his visit to the palace. </w:t>
            </w:r>
          </w:p>
        </w:tc>
        <w:tc>
          <w:tcPr>
            <w:tcW w:w="7546" w:type="dxa"/>
            <w:shd w:val="clear" w:color="auto" w:fill="auto"/>
            <w:tcMar>
              <w:top w:w="100" w:type="dxa"/>
              <w:left w:w="100" w:type="dxa"/>
              <w:bottom w:w="100" w:type="dxa"/>
              <w:right w:w="100" w:type="dxa"/>
            </w:tcMar>
          </w:tcPr>
          <w:p w14:paraId="5A696A56" w14:textId="77777777" w:rsidR="00B05347" w:rsidRDefault="002E03CA">
            <w:pPr>
              <w:widowControl w:val="0"/>
              <w:spacing w:line="240" w:lineRule="auto"/>
              <w:rPr>
                <w:sz w:val="20"/>
                <w:szCs w:val="20"/>
              </w:rPr>
            </w:pPr>
            <w:r>
              <w:rPr>
                <w:b/>
                <w:color w:val="FF0000"/>
                <w:sz w:val="20"/>
                <w:szCs w:val="20"/>
              </w:rPr>
              <w:t xml:space="preserve">Monday- </w:t>
            </w:r>
            <w:r>
              <w:rPr>
                <w:sz w:val="20"/>
                <w:szCs w:val="20"/>
              </w:rPr>
              <w:t>Encourage your child to write all of the</w:t>
            </w:r>
            <w:r>
              <w:rPr>
                <w:sz w:val="20"/>
                <w:szCs w:val="20"/>
              </w:rPr>
              <w:t xml:space="preserve"> number facts up to 20 e.g. 3 + 17 = 20, 17 + 3 = 20. Can they use these to write the inverse e.g. 20 - 3 = </w:t>
            </w:r>
            <w:proofErr w:type="gramStart"/>
            <w:r>
              <w:rPr>
                <w:sz w:val="20"/>
                <w:szCs w:val="20"/>
              </w:rPr>
              <w:t>17.</w:t>
            </w:r>
            <w:proofErr w:type="gramEnd"/>
            <w:r>
              <w:rPr>
                <w:sz w:val="20"/>
                <w:szCs w:val="20"/>
              </w:rPr>
              <w:t xml:space="preserve"> </w:t>
            </w:r>
          </w:p>
        </w:tc>
      </w:tr>
      <w:tr w:rsidR="00B05347" w14:paraId="2D7D5CA2" w14:textId="77777777">
        <w:trPr>
          <w:jc w:val="center"/>
        </w:trPr>
        <w:tc>
          <w:tcPr>
            <w:tcW w:w="7546" w:type="dxa"/>
            <w:shd w:val="clear" w:color="auto" w:fill="auto"/>
            <w:tcMar>
              <w:top w:w="100" w:type="dxa"/>
              <w:left w:w="100" w:type="dxa"/>
              <w:bottom w:w="100" w:type="dxa"/>
              <w:right w:w="100" w:type="dxa"/>
            </w:tcMar>
          </w:tcPr>
          <w:p w14:paraId="2E049D34" w14:textId="77777777" w:rsidR="00B05347" w:rsidRDefault="002E03CA">
            <w:pPr>
              <w:widowControl w:val="0"/>
              <w:spacing w:line="240" w:lineRule="auto"/>
              <w:rPr>
                <w:sz w:val="20"/>
                <w:szCs w:val="20"/>
              </w:rPr>
            </w:pPr>
            <w:r>
              <w:rPr>
                <w:b/>
                <w:color w:val="FF9900"/>
                <w:sz w:val="20"/>
                <w:szCs w:val="20"/>
              </w:rPr>
              <w:t xml:space="preserve">Tuesday- </w:t>
            </w:r>
            <w:r>
              <w:rPr>
                <w:sz w:val="20"/>
                <w:szCs w:val="20"/>
              </w:rPr>
              <w:t>Ask your child to write their very own royal adventure story. They can write in role as a king, queen, prince, princess, knight or se</w:t>
            </w:r>
            <w:r>
              <w:rPr>
                <w:sz w:val="20"/>
                <w:szCs w:val="20"/>
              </w:rPr>
              <w:t xml:space="preserve">rvant.  </w:t>
            </w:r>
          </w:p>
        </w:tc>
        <w:tc>
          <w:tcPr>
            <w:tcW w:w="7546" w:type="dxa"/>
            <w:shd w:val="clear" w:color="auto" w:fill="auto"/>
            <w:tcMar>
              <w:top w:w="100" w:type="dxa"/>
              <w:left w:w="100" w:type="dxa"/>
              <w:bottom w:w="100" w:type="dxa"/>
              <w:right w:w="100" w:type="dxa"/>
            </w:tcMar>
          </w:tcPr>
          <w:p w14:paraId="020FA6C4" w14:textId="77777777" w:rsidR="00B05347" w:rsidRDefault="002E03CA">
            <w:pPr>
              <w:widowControl w:val="0"/>
              <w:spacing w:line="240" w:lineRule="auto"/>
              <w:rPr>
                <w:sz w:val="20"/>
                <w:szCs w:val="20"/>
              </w:rPr>
            </w:pPr>
            <w:r>
              <w:rPr>
                <w:b/>
                <w:color w:val="FF9900"/>
                <w:sz w:val="20"/>
                <w:szCs w:val="20"/>
              </w:rPr>
              <w:t xml:space="preserve">Tuesday- </w:t>
            </w:r>
            <w:r>
              <w:rPr>
                <w:sz w:val="20"/>
                <w:szCs w:val="20"/>
              </w:rPr>
              <w:t xml:space="preserve">Give your child a number between 1 and 20 and ask them to think about how many ways they could make the number using addition. </w:t>
            </w:r>
          </w:p>
        </w:tc>
      </w:tr>
      <w:tr w:rsidR="00B05347" w14:paraId="55EB9C58" w14:textId="77777777">
        <w:trPr>
          <w:jc w:val="center"/>
        </w:trPr>
        <w:tc>
          <w:tcPr>
            <w:tcW w:w="7546" w:type="dxa"/>
            <w:shd w:val="clear" w:color="auto" w:fill="auto"/>
            <w:tcMar>
              <w:top w:w="100" w:type="dxa"/>
              <w:left w:w="100" w:type="dxa"/>
              <w:bottom w:w="100" w:type="dxa"/>
              <w:right w:w="100" w:type="dxa"/>
            </w:tcMar>
          </w:tcPr>
          <w:p w14:paraId="3D578BDF" w14:textId="77777777" w:rsidR="00B05347" w:rsidRDefault="002E03CA">
            <w:pPr>
              <w:widowControl w:val="0"/>
              <w:spacing w:line="240" w:lineRule="auto"/>
              <w:rPr>
                <w:sz w:val="20"/>
                <w:szCs w:val="20"/>
              </w:rPr>
            </w:pPr>
            <w:r>
              <w:rPr>
                <w:b/>
                <w:color w:val="38761D"/>
                <w:sz w:val="20"/>
                <w:szCs w:val="20"/>
              </w:rPr>
              <w:lastRenderedPageBreak/>
              <w:t xml:space="preserve">Wednesday- </w:t>
            </w:r>
            <w:r>
              <w:rPr>
                <w:sz w:val="20"/>
                <w:szCs w:val="20"/>
              </w:rPr>
              <w:t>When your child has completed their royal adventure story, they can design a cartoon strip to acco</w:t>
            </w:r>
            <w:r>
              <w:rPr>
                <w:sz w:val="20"/>
                <w:szCs w:val="20"/>
              </w:rPr>
              <w:t>mpany their writing or a front cover for their story.</w:t>
            </w:r>
          </w:p>
        </w:tc>
        <w:tc>
          <w:tcPr>
            <w:tcW w:w="7546" w:type="dxa"/>
            <w:shd w:val="clear" w:color="auto" w:fill="auto"/>
            <w:tcMar>
              <w:top w:w="100" w:type="dxa"/>
              <w:left w:w="100" w:type="dxa"/>
              <w:bottom w:w="100" w:type="dxa"/>
              <w:right w:w="100" w:type="dxa"/>
            </w:tcMar>
          </w:tcPr>
          <w:p w14:paraId="629DAC65" w14:textId="77777777" w:rsidR="00B05347" w:rsidRDefault="002E03CA">
            <w:pPr>
              <w:widowControl w:val="0"/>
              <w:spacing w:line="240" w:lineRule="auto"/>
              <w:rPr>
                <w:sz w:val="20"/>
                <w:szCs w:val="20"/>
              </w:rPr>
            </w:pPr>
            <w:r>
              <w:rPr>
                <w:b/>
                <w:color w:val="38761D"/>
                <w:sz w:val="20"/>
                <w:szCs w:val="20"/>
              </w:rPr>
              <w:t xml:space="preserve">Wednesday- </w:t>
            </w:r>
            <w:r>
              <w:rPr>
                <w:sz w:val="20"/>
                <w:szCs w:val="20"/>
              </w:rPr>
              <w:t xml:space="preserve">Practise totalling amounts on this </w:t>
            </w:r>
            <w:hyperlink r:id="rId15">
              <w:r>
                <w:rPr>
                  <w:color w:val="0000FF"/>
                  <w:sz w:val="20"/>
                  <w:szCs w:val="20"/>
                  <w:u w:val="single"/>
                </w:rPr>
                <w:t>game</w:t>
              </w:r>
            </w:hyperlink>
            <w:r>
              <w:rPr>
                <w:sz w:val="20"/>
                <w:szCs w:val="20"/>
              </w:rPr>
              <w:t xml:space="preserve"> then post the letter in the correct post box to show your answer. </w:t>
            </w:r>
          </w:p>
        </w:tc>
      </w:tr>
      <w:tr w:rsidR="00B05347" w14:paraId="5A86972D" w14:textId="77777777">
        <w:trPr>
          <w:jc w:val="center"/>
        </w:trPr>
        <w:tc>
          <w:tcPr>
            <w:tcW w:w="7546" w:type="dxa"/>
            <w:shd w:val="clear" w:color="auto" w:fill="auto"/>
            <w:tcMar>
              <w:top w:w="100" w:type="dxa"/>
              <w:left w:w="100" w:type="dxa"/>
              <w:bottom w:w="100" w:type="dxa"/>
              <w:right w:w="100" w:type="dxa"/>
            </w:tcMar>
          </w:tcPr>
          <w:p w14:paraId="4AD9CD43" w14:textId="77777777" w:rsidR="00B05347" w:rsidRDefault="002E03CA">
            <w:pPr>
              <w:widowControl w:val="0"/>
              <w:spacing w:line="240" w:lineRule="auto"/>
              <w:rPr>
                <w:sz w:val="20"/>
                <w:szCs w:val="20"/>
              </w:rPr>
            </w:pPr>
            <w:r>
              <w:rPr>
                <w:b/>
                <w:color w:val="0000FF"/>
                <w:sz w:val="20"/>
                <w:szCs w:val="20"/>
              </w:rPr>
              <w:t xml:space="preserve">Thursday- </w:t>
            </w:r>
            <w:r>
              <w:rPr>
                <w:b/>
                <w:color w:val="6AA84F"/>
                <w:sz w:val="20"/>
                <w:szCs w:val="20"/>
              </w:rPr>
              <w:t>Can your child write a letter, postcard or email to their teacher? They may want to describe what they have been doing at home. They might want to tell their teacher about the things that they are missing about school</w:t>
            </w:r>
            <w:r>
              <w:rPr>
                <w:sz w:val="20"/>
                <w:szCs w:val="20"/>
              </w:rPr>
              <w:t>.</w:t>
            </w:r>
          </w:p>
        </w:tc>
        <w:tc>
          <w:tcPr>
            <w:tcW w:w="7546" w:type="dxa"/>
            <w:shd w:val="clear" w:color="auto" w:fill="auto"/>
            <w:tcMar>
              <w:top w:w="100" w:type="dxa"/>
              <w:left w:w="100" w:type="dxa"/>
              <w:bottom w:w="100" w:type="dxa"/>
              <w:right w:w="100" w:type="dxa"/>
            </w:tcMar>
          </w:tcPr>
          <w:p w14:paraId="20A44F65" w14:textId="77777777" w:rsidR="00B05347" w:rsidRDefault="002E03CA">
            <w:pPr>
              <w:widowControl w:val="0"/>
              <w:spacing w:line="240" w:lineRule="auto"/>
              <w:rPr>
                <w:sz w:val="20"/>
                <w:szCs w:val="20"/>
              </w:rPr>
            </w:pPr>
            <w:r>
              <w:rPr>
                <w:b/>
                <w:color w:val="0000FF"/>
                <w:sz w:val="20"/>
                <w:szCs w:val="20"/>
              </w:rPr>
              <w:t xml:space="preserve">Thursday- </w:t>
            </w:r>
            <w:r>
              <w:rPr>
                <w:sz w:val="20"/>
                <w:szCs w:val="20"/>
              </w:rPr>
              <w:t>Get your child to write one</w:t>
            </w:r>
            <w:r>
              <w:rPr>
                <w:sz w:val="20"/>
                <w:szCs w:val="20"/>
              </w:rPr>
              <w:t xml:space="preserve"> of the number bonds to or within 10 - e.g. 2 + 8 = 10 or 3 + 4 = 7. Can they use these facts to find out the addition facts up to 100? E.g. 20 + 80 = 100 and 30 + 40 = 70. </w:t>
            </w:r>
          </w:p>
        </w:tc>
      </w:tr>
      <w:tr w:rsidR="00B05347" w14:paraId="3127175C" w14:textId="77777777">
        <w:trPr>
          <w:jc w:val="center"/>
        </w:trPr>
        <w:tc>
          <w:tcPr>
            <w:tcW w:w="7546" w:type="dxa"/>
            <w:shd w:val="clear" w:color="auto" w:fill="auto"/>
            <w:tcMar>
              <w:top w:w="100" w:type="dxa"/>
              <w:left w:w="100" w:type="dxa"/>
              <w:bottom w:w="100" w:type="dxa"/>
              <w:right w:w="100" w:type="dxa"/>
            </w:tcMar>
          </w:tcPr>
          <w:p w14:paraId="7862901B" w14:textId="77777777" w:rsidR="00B05347" w:rsidRDefault="002E03CA">
            <w:pPr>
              <w:widowControl w:val="0"/>
              <w:spacing w:line="240" w:lineRule="auto"/>
              <w:rPr>
                <w:sz w:val="20"/>
                <w:szCs w:val="20"/>
              </w:rPr>
            </w:pPr>
            <w:r>
              <w:rPr>
                <w:b/>
                <w:color w:val="9900FF"/>
                <w:sz w:val="20"/>
                <w:szCs w:val="20"/>
              </w:rPr>
              <w:t xml:space="preserve">Friday- </w:t>
            </w:r>
            <w:r>
              <w:rPr>
                <w:sz w:val="20"/>
                <w:szCs w:val="20"/>
              </w:rPr>
              <w:t xml:space="preserve">Visit the Literacy Shed for this wonderful resource on </w:t>
            </w:r>
            <w:hyperlink r:id="rId16">
              <w:r>
                <w:rPr>
                  <w:color w:val="1155CC"/>
                  <w:sz w:val="20"/>
                  <w:szCs w:val="20"/>
                  <w:u w:val="single"/>
                </w:rPr>
                <w:t>The Clocktower</w:t>
              </w:r>
            </w:hyperlink>
            <w:r>
              <w:rPr>
                <w:sz w:val="20"/>
                <w:szCs w:val="20"/>
              </w:rPr>
              <w:t xml:space="preserve">. Or they could write a description of Buckingham Palace using </w:t>
            </w:r>
            <w:hyperlink r:id="rId17" w:anchor="/media/File:Buckingham_Palace_from_gardens,_London,_UK_-_Diliff_(cropped).jpg">
              <w:r>
                <w:rPr>
                  <w:color w:val="1155CC"/>
                  <w:sz w:val="20"/>
                  <w:szCs w:val="20"/>
                  <w:u w:val="single"/>
                </w:rPr>
                <w:t>this image</w:t>
              </w:r>
            </w:hyperlink>
            <w:r>
              <w:rPr>
                <w:sz w:val="20"/>
                <w:szCs w:val="20"/>
              </w:rPr>
              <w:t xml:space="preserve">. </w:t>
            </w:r>
          </w:p>
        </w:tc>
        <w:tc>
          <w:tcPr>
            <w:tcW w:w="7546" w:type="dxa"/>
            <w:shd w:val="clear" w:color="auto" w:fill="auto"/>
            <w:tcMar>
              <w:top w:w="100" w:type="dxa"/>
              <w:left w:w="100" w:type="dxa"/>
              <w:bottom w:w="100" w:type="dxa"/>
              <w:right w:w="100" w:type="dxa"/>
            </w:tcMar>
          </w:tcPr>
          <w:p w14:paraId="783F5830" w14:textId="77777777" w:rsidR="00B05347" w:rsidRDefault="002E03CA">
            <w:pPr>
              <w:widowControl w:val="0"/>
              <w:spacing w:line="240" w:lineRule="auto"/>
              <w:rPr>
                <w:sz w:val="20"/>
                <w:szCs w:val="20"/>
              </w:rPr>
            </w:pPr>
            <w:r>
              <w:rPr>
                <w:b/>
                <w:color w:val="9900FF"/>
                <w:sz w:val="20"/>
                <w:szCs w:val="20"/>
              </w:rPr>
              <w:t xml:space="preserve">Friday- </w:t>
            </w:r>
            <w:r>
              <w:rPr>
                <w:sz w:val="20"/>
                <w:szCs w:val="20"/>
              </w:rPr>
              <w:t>In Benjamin Zephaniah’s poem ‘</w:t>
            </w:r>
            <w:hyperlink r:id="rId18">
              <w:r>
                <w:rPr>
                  <w:color w:val="1155CC"/>
                  <w:sz w:val="20"/>
                  <w:szCs w:val="20"/>
                  <w:u w:val="single"/>
                </w:rPr>
                <w:t>Royal Tea</w:t>
              </w:r>
            </w:hyperlink>
            <w:r>
              <w:rPr>
                <w:sz w:val="20"/>
                <w:szCs w:val="20"/>
              </w:rPr>
              <w:t>’ he tells the reader that he paid £8.50 to visit Buckingham Palace. What coins could he have used to pay for his ticket? How many different ways can your child represent this amount?</w:t>
            </w:r>
          </w:p>
        </w:tc>
      </w:tr>
    </w:tbl>
    <w:p w14:paraId="43B7E9E1" w14:textId="77777777" w:rsidR="00B05347" w:rsidRDefault="00B05347"/>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B05347" w14:paraId="302F2438" w14:textId="77777777">
        <w:trPr>
          <w:jc w:val="center"/>
        </w:trPr>
        <w:tc>
          <w:tcPr>
            <w:tcW w:w="15092" w:type="dxa"/>
            <w:shd w:val="clear" w:color="auto" w:fill="666666"/>
            <w:tcMar>
              <w:top w:w="100" w:type="dxa"/>
              <w:left w:w="100" w:type="dxa"/>
              <w:bottom w:w="100" w:type="dxa"/>
              <w:right w:w="100" w:type="dxa"/>
            </w:tcMar>
          </w:tcPr>
          <w:p w14:paraId="01944531" w14:textId="77777777" w:rsidR="00B05347" w:rsidRDefault="002E03CA">
            <w:pPr>
              <w:widowControl w:val="0"/>
              <w:spacing w:line="240" w:lineRule="auto"/>
              <w:jc w:val="center"/>
              <w:rPr>
                <w:color w:val="FFFFFF"/>
              </w:rPr>
            </w:pPr>
            <w:r>
              <w:rPr>
                <w:b/>
                <w:color w:val="FFFFFF"/>
              </w:rPr>
              <w:t>Learning Project - to be done throughout the week</w:t>
            </w:r>
          </w:p>
        </w:tc>
      </w:tr>
      <w:tr w:rsidR="00B05347" w14:paraId="1DB29F92" w14:textId="77777777">
        <w:trPr>
          <w:jc w:val="center"/>
        </w:trPr>
        <w:tc>
          <w:tcPr>
            <w:tcW w:w="15092" w:type="dxa"/>
            <w:shd w:val="clear" w:color="auto" w:fill="auto"/>
            <w:tcMar>
              <w:top w:w="100" w:type="dxa"/>
              <w:left w:w="100" w:type="dxa"/>
              <w:bottom w:w="100" w:type="dxa"/>
              <w:right w:w="100" w:type="dxa"/>
            </w:tcMar>
          </w:tcPr>
          <w:p w14:paraId="1B8D53C3" w14:textId="77777777" w:rsidR="00B05347" w:rsidRDefault="002E03CA">
            <w:pPr>
              <w:widowControl w:val="0"/>
              <w:spacing w:line="240" w:lineRule="auto"/>
              <w:rPr>
                <w:b/>
                <w:sz w:val="20"/>
                <w:szCs w:val="20"/>
              </w:rPr>
            </w:pPr>
            <w:r>
              <w:rPr>
                <w:b/>
                <w:sz w:val="20"/>
                <w:szCs w:val="20"/>
              </w:rPr>
              <w:t xml:space="preserve">The project this week aims to provide opportunities for your child to learn more about famous or significant people. Learning may focus on past or present inventors, explorers or scientists and how they influence society today. </w:t>
            </w:r>
          </w:p>
          <w:p w14:paraId="17D30F89" w14:textId="77777777" w:rsidR="00B05347" w:rsidRDefault="00B05347">
            <w:pPr>
              <w:widowControl w:val="0"/>
              <w:spacing w:line="240" w:lineRule="auto"/>
              <w:rPr>
                <w:b/>
                <w:sz w:val="20"/>
                <w:szCs w:val="20"/>
                <w:highlight w:val="white"/>
              </w:rPr>
            </w:pPr>
          </w:p>
          <w:p w14:paraId="1707B2A2" w14:textId="77777777" w:rsidR="00B05347" w:rsidRDefault="002E03CA">
            <w:pPr>
              <w:widowControl w:val="0"/>
              <w:numPr>
                <w:ilvl w:val="0"/>
                <w:numId w:val="7"/>
              </w:numPr>
              <w:spacing w:line="240" w:lineRule="auto"/>
              <w:rPr>
                <w:sz w:val="20"/>
                <w:szCs w:val="20"/>
                <w:highlight w:val="white"/>
              </w:rPr>
            </w:pPr>
            <w:r>
              <w:rPr>
                <w:b/>
                <w:sz w:val="20"/>
                <w:szCs w:val="20"/>
                <w:highlight w:val="white"/>
                <w:u w:val="single"/>
              </w:rPr>
              <w:t xml:space="preserve">How Important is Mary </w:t>
            </w:r>
            <w:proofErr w:type="gramStart"/>
            <w:r>
              <w:rPr>
                <w:b/>
                <w:sz w:val="20"/>
                <w:szCs w:val="20"/>
                <w:highlight w:val="white"/>
                <w:u w:val="single"/>
              </w:rPr>
              <w:t>Seac</w:t>
            </w:r>
            <w:r>
              <w:rPr>
                <w:b/>
                <w:sz w:val="20"/>
                <w:szCs w:val="20"/>
                <w:highlight w:val="white"/>
                <w:u w:val="single"/>
              </w:rPr>
              <w:t>ole?</w:t>
            </w:r>
            <w:r>
              <w:rPr>
                <w:sz w:val="20"/>
                <w:szCs w:val="20"/>
                <w:highlight w:val="white"/>
              </w:rPr>
              <w:t>-</w:t>
            </w:r>
            <w:proofErr w:type="gramEnd"/>
            <w:r>
              <w:rPr>
                <w:sz w:val="20"/>
                <w:szCs w:val="20"/>
                <w:highlight w:val="white"/>
              </w:rPr>
              <w:t xml:space="preserve"> Mary Seacole was a Jamaican-born nurse who is remembered for helping soldiers during the Crimean War. Using </w:t>
            </w:r>
            <w:hyperlink r:id="rId19">
              <w:r>
                <w:rPr>
                  <w:color w:val="1155CC"/>
                  <w:sz w:val="20"/>
                  <w:szCs w:val="20"/>
                  <w:highlight w:val="white"/>
                  <w:u w:val="single"/>
                </w:rPr>
                <w:t>this video</w:t>
              </w:r>
            </w:hyperlink>
            <w:r>
              <w:rPr>
                <w:sz w:val="20"/>
                <w:szCs w:val="20"/>
                <w:highlight w:val="white"/>
              </w:rPr>
              <w:t xml:space="preserve"> your child can create a simple timeline of Mary S</w:t>
            </w:r>
            <w:r>
              <w:rPr>
                <w:sz w:val="20"/>
                <w:szCs w:val="20"/>
                <w:highlight w:val="white"/>
              </w:rPr>
              <w:t xml:space="preserve">eacole’s life. If this is too challenging, why not ask your child to design an award for Mary Seacole. Your child could also locate Jamaica and Scotland on a world map. </w:t>
            </w:r>
          </w:p>
          <w:p w14:paraId="1D5CA0FF" w14:textId="77777777" w:rsidR="00B05347" w:rsidRDefault="00B05347">
            <w:pPr>
              <w:widowControl w:val="0"/>
              <w:spacing w:line="240" w:lineRule="auto"/>
              <w:rPr>
                <w:sz w:val="20"/>
                <w:szCs w:val="20"/>
                <w:highlight w:val="white"/>
              </w:rPr>
            </w:pPr>
          </w:p>
          <w:p w14:paraId="059911F2" w14:textId="77777777" w:rsidR="00B05347" w:rsidRDefault="002E03CA">
            <w:pPr>
              <w:widowControl w:val="0"/>
              <w:numPr>
                <w:ilvl w:val="0"/>
                <w:numId w:val="4"/>
              </w:numPr>
              <w:spacing w:line="240" w:lineRule="auto"/>
              <w:rPr>
                <w:sz w:val="20"/>
                <w:szCs w:val="20"/>
                <w:highlight w:val="white"/>
              </w:rPr>
            </w:pPr>
            <w:r>
              <w:rPr>
                <w:b/>
                <w:sz w:val="20"/>
                <w:szCs w:val="20"/>
                <w:highlight w:val="white"/>
                <w:u w:val="single"/>
              </w:rPr>
              <w:t xml:space="preserve">Keep them </w:t>
            </w:r>
            <w:proofErr w:type="gramStart"/>
            <w:r>
              <w:rPr>
                <w:b/>
                <w:sz w:val="20"/>
                <w:szCs w:val="20"/>
                <w:highlight w:val="white"/>
                <w:u w:val="single"/>
              </w:rPr>
              <w:t>Clean!-</w:t>
            </w:r>
            <w:proofErr w:type="gramEnd"/>
            <w:r>
              <w:rPr>
                <w:sz w:val="20"/>
                <w:szCs w:val="20"/>
                <w:highlight w:val="white"/>
              </w:rPr>
              <w:t xml:space="preserve"> Mary Seacole visited Florence Nightingale, another important nurse,</w:t>
            </w:r>
            <w:r>
              <w:rPr>
                <w:sz w:val="20"/>
                <w:szCs w:val="20"/>
                <w:highlight w:val="white"/>
              </w:rPr>
              <w:t xml:space="preserve"> during the Crimean War. Florence Nightingale was known for highlighting the importance of hygiene when caring for the sick, particularly handwashing. Ask your child to create handwashing posters for the home. They might want to make up a jingle too!</w:t>
            </w:r>
          </w:p>
          <w:p w14:paraId="5C522EB1" w14:textId="77777777" w:rsidR="00B05347" w:rsidRDefault="00B05347">
            <w:pPr>
              <w:widowControl w:val="0"/>
              <w:spacing w:line="240" w:lineRule="auto"/>
              <w:rPr>
                <w:sz w:val="20"/>
                <w:szCs w:val="20"/>
                <w:highlight w:val="white"/>
              </w:rPr>
            </w:pPr>
          </w:p>
          <w:p w14:paraId="57D62037" w14:textId="0DC1C71D" w:rsidR="00B05347" w:rsidRDefault="002E03CA">
            <w:pPr>
              <w:widowControl w:val="0"/>
              <w:numPr>
                <w:ilvl w:val="0"/>
                <w:numId w:val="5"/>
              </w:numPr>
              <w:spacing w:line="240" w:lineRule="auto"/>
              <w:rPr>
                <w:sz w:val="20"/>
                <w:szCs w:val="20"/>
                <w:highlight w:val="white"/>
              </w:rPr>
            </w:pPr>
            <w:r>
              <w:rPr>
                <w:b/>
                <w:sz w:val="20"/>
                <w:szCs w:val="20"/>
                <w:highlight w:val="white"/>
                <w:u w:val="single"/>
              </w:rPr>
              <w:t>Intr</w:t>
            </w:r>
            <w:r>
              <w:rPr>
                <w:b/>
                <w:sz w:val="20"/>
                <w:szCs w:val="20"/>
                <w:highlight w:val="white"/>
                <w:u w:val="single"/>
              </w:rPr>
              <w:t xml:space="preserve">iguing Inventions- </w:t>
            </w:r>
            <w:r>
              <w:rPr>
                <w:sz w:val="20"/>
                <w:szCs w:val="20"/>
                <w:highlight w:val="white"/>
              </w:rPr>
              <w:t>Challenge your child to invent something new. Perhaps a new gadget for the home to keep the family entertained, or something that would help a doctor or a nurse. They can draw and label their design, and could have a go at making it usin</w:t>
            </w:r>
            <w:r>
              <w:rPr>
                <w:sz w:val="20"/>
                <w:szCs w:val="20"/>
                <w:highlight w:val="white"/>
              </w:rPr>
              <w:t xml:space="preserve">g things from the recycling box. </w:t>
            </w:r>
          </w:p>
          <w:p w14:paraId="4C9ED351" w14:textId="77777777" w:rsidR="00B05347" w:rsidRDefault="00B05347">
            <w:pPr>
              <w:widowControl w:val="0"/>
              <w:spacing w:line="240" w:lineRule="auto"/>
              <w:rPr>
                <w:sz w:val="20"/>
                <w:szCs w:val="20"/>
                <w:highlight w:val="white"/>
              </w:rPr>
            </w:pPr>
          </w:p>
          <w:p w14:paraId="041DB581" w14:textId="77777777" w:rsidR="00B05347" w:rsidRDefault="002E03CA">
            <w:pPr>
              <w:widowControl w:val="0"/>
              <w:numPr>
                <w:ilvl w:val="0"/>
                <w:numId w:val="1"/>
              </w:numPr>
              <w:spacing w:line="240" w:lineRule="auto"/>
              <w:rPr>
                <w:sz w:val="20"/>
                <w:szCs w:val="20"/>
                <w:highlight w:val="white"/>
              </w:rPr>
            </w:pPr>
            <w:r>
              <w:rPr>
                <w:b/>
                <w:sz w:val="20"/>
                <w:szCs w:val="20"/>
                <w:highlight w:val="white"/>
                <w:u w:val="single"/>
              </w:rPr>
              <w:t xml:space="preserve">The Queen: Then and Now- </w:t>
            </w:r>
            <w:r>
              <w:rPr>
                <w:sz w:val="20"/>
                <w:szCs w:val="20"/>
                <w:highlight w:val="white"/>
              </w:rPr>
              <w:t xml:space="preserve">What was life like for Queen Elizabeth I? </w:t>
            </w:r>
            <w:hyperlink r:id="rId20">
              <w:r>
                <w:rPr>
                  <w:color w:val="1155CC"/>
                  <w:sz w:val="20"/>
                  <w:szCs w:val="20"/>
                  <w:highlight w:val="white"/>
                  <w:u w:val="single"/>
                </w:rPr>
                <w:t xml:space="preserve">This video </w:t>
              </w:r>
            </w:hyperlink>
            <w:r>
              <w:rPr>
                <w:sz w:val="20"/>
                <w:szCs w:val="20"/>
                <w:highlight w:val="white"/>
              </w:rPr>
              <w:t xml:space="preserve">may help your child to understand. How is life different for the current queen, Queen Elizabeth II? Ask your child to create a list of the similarities and differences. They might focus on appearance, family and interests. They could show </w:t>
            </w:r>
            <w:proofErr w:type="gramStart"/>
            <w:r>
              <w:rPr>
                <w:sz w:val="20"/>
                <w:szCs w:val="20"/>
                <w:highlight w:val="white"/>
              </w:rPr>
              <w:t>this using illust</w:t>
            </w:r>
            <w:r>
              <w:rPr>
                <w:sz w:val="20"/>
                <w:szCs w:val="20"/>
                <w:highlight w:val="white"/>
              </w:rPr>
              <w:t>rations</w:t>
            </w:r>
            <w:proofErr w:type="gramEnd"/>
            <w:r>
              <w:rPr>
                <w:sz w:val="20"/>
                <w:szCs w:val="20"/>
                <w:highlight w:val="white"/>
              </w:rPr>
              <w:t xml:space="preserve"> too. </w:t>
            </w:r>
          </w:p>
          <w:p w14:paraId="02C8B8A2" w14:textId="77777777" w:rsidR="00B05347" w:rsidRDefault="00B05347">
            <w:pPr>
              <w:widowControl w:val="0"/>
              <w:spacing w:line="240" w:lineRule="auto"/>
              <w:rPr>
                <w:sz w:val="20"/>
                <w:szCs w:val="20"/>
                <w:highlight w:val="white"/>
              </w:rPr>
            </w:pPr>
          </w:p>
          <w:p w14:paraId="695FDD1D" w14:textId="4CE06DBA" w:rsidR="00B05347" w:rsidRDefault="002E03CA">
            <w:pPr>
              <w:widowControl w:val="0"/>
              <w:numPr>
                <w:ilvl w:val="0"/>
                <w:numId w:val="8"/>
              </w:numPr>
              <w:spacing w:line="240" w:lineRule="auto"/>
              <w:rPr>
                <w:b/>
                <w:color w:val="6AA84F"/>
                <w:sz w:val="20"/>
                <w:szCs w:val="20"/>
                <w:highlight w:val="white"/>
              </w:rPr>
            </w:pPr>
            <w:r>
              <w:rPr>
                <w:b/>
                <w:sz w:val="20"/>
                <w:szCs w:val="20"/>
                <w:highlight w:val="white"/>
                <w:u w:val="single"/>
              </w:rPr>
              <w:t>A Seriously Significant Somebody-</w:t>
            </w:r>
            <w:r>
              <w:rPr>
                <w:b/>
                <w:color w:val="6AA84F"/>
                <w:sz w:val="20"/>
                <w:szCs w:val="20"/>
                <w:highlight w:val="white"/>
              </w:rPr>
              <w:t xml:space="preserve"> Who is important to your child? What makes them so important? Your child could draw or paint a portrait of their significant somebody using a photograph or digital image to support them.  </w:t>
            </w:r>
            <w:proofErr w:type="gramStart"/>
            <w:r>
              <w:rPr>
                <w:b/>
                <w:color w:val="6AA84F"/>
                <w:sz w:val="20"/>
                <w:szCs w:val="20"/>
                <w:highlight w:val="white"/>
              </w:rPr>
              <w:t>They</w:t>
            </w:r>
            <w:proofErr w:type="gramEnd"/>
            <w:r>
              <w:rPr>
                <w:b/>
                <w:color w:val="6AA84F"/>
                <w:sz w:val="20"/>
                <w:szCs w:val="20"/>
                <w:highlight w:val="white"/>
              </w:rPr>
              <w:t xml:space="preserve"> may wish to write an information report about this person too! </w:t>
            </w:r>
          </w:p>
        </w:tc>
      </w:tr>
      <w:tr w:rsidR="00B05347" w14:paraId="6AF98CBC" w14:textId="77777777">
        <w:trPr>
          <w:jc w:val="center"/>
        </w:trPr>
        <w:tc>
          <w:tcPr>
            <w:tcW w:w="15092" w:type="dxa"/>
            <w:shd w:val="clear" w:color="auto" w:fill="999999"/>
            <w:tcMar>
              <w:top w:w="100" w:type="dxa"/>
              <w:left w:w="100" w:type="dxa"/>
              <w:bottom w:w="100" w:type="dxa"/>
              <w:right w:w="100" w:type="dxa"/>
            </w:tcMar>
          </w:tcPr>
          <w:p w14:paraId="68A05C15" w14:textId="77777777" w:rsidR="00B05347" w:rsidRDefault="002E03CA">
            <w:pPr>
              <w:jc w:val="center"/>
            </w:pPr>
            <w:r>
              <w:rPr>
                <w:b/>
              </w:rPr>
              <w:t>STEM Learning Opportunities #</w:t>
            </w:r>
            <w:proofErr w:type="spellStart"/>
            <w:r>
              <w:rPr>
                <w:b/>
              </w:rPr>
              <w:t>sciencefromhome</w:t>
            </w:r>
            <w:proofErr w:type="spellEnd"/>
          </w:p>
        </w:tc>
      </w:tr>
      <w:tr w:rsidR="00B05347" w14:paraId="3027B643" w14:textId="77777777">
        <w:trPr>
          <w:jc w:val="center"/>
        </w:trPr>
        <w:tc>
          <w:tcPr>
            <w:tcW w:w="15092" w:type="dxa"/>
            <w:shd w:val="clear" w:color="auto" w:fill="auto"/>
            <w:tcMar>
              <w:top w:w="100" w:type="dxa"/>
              <w:left w:w="100" w:type="dxa"/>
              <w:bottom w:w="100" w:type="dxa"/>
              <w:right w:w="100" w:type="dxa"/>
            </w:tcMar>
          </w:tcPr>
          <w:p w14:paraId="0298F2D9" w14:textId="77777777" w:rsidR="00B05347" w:rsidRDefault="002E03CA">
            <w:pPr>
              <w:spacing w:line="240" w:lineRule="auto"/>
              <w:rPr>
                <w:b/>
                <w:sz w:val="20"/>
                <w:szCs w:val="20"/>
                <w:u w:val="single"/>
              </w:rPr>
            </w:pPr>
            <w:r>
              <w:rPr>
                <w:b/>
                <w:sz w:val="20"/>
                <w:szCs w:val="20"/>
                <w:u w:val="single"/>
              </w:rPr>
              <w:t>Beulah Henry 1912 – 1970</w:t>
            </w:r>
          </w:p>
          <w:p w14:paraId="40A92DB2" w14:textId="77777777" w:rsidR="00B05347" w:rsidRDefault="002E03CA">
            <w:pPr>
              <w:numPr>
                <w:ilvl w:val="0"/>
                <w:numId w:val="2"/>
              </w:numPr>
              <w:spacing w:line="240" w:lineRule="auto"/>
              <w:rPr>
                <w:sz w:val="20"/>
                <w:szCs w:val="20"/>
              </w:rPr>
            </w:pPr>
            <w:r>
              <w:rPr>
                <w:sz w:val="20"/>
                <w:szCs w:val="20"/>
              </w:rPr>
              <w:t xml:space="preserve">Beulah was a famous American inventor who invented over 100 new products.  She made several umbrella inventions from clip on covers to special umbrella bags. </w:t>
            </w:r>
          </w:p>
          <w:p w14:paraId="354AEEB8" w14:textId="77777777" w:rsidR="00B05347" w:rsidRDefault="002E03CA">
            <w:pPr>
              <w:numPr>
                <w:ilvl w:val="0"/>
                <w:numId w:val="3"/>
              </w:numPr>
              <w:spacing w:line="240" w:lineRule="auto"/>
              <w:rPr>
                <w:sz w:val="20"/>
                <w:szCs w:val="20"/>
              </w:rPr>
            </w:pPr>
            <w:r>
              <w:rPr>
                <w:sz w:val="20"/>
                <w:szCs w:val="20"/>
              </w:rPr>
              <w:t>If you were going to design an umbrella what would it look like and what materials would you use?</w:t>
            </w:r>
          </w:p>
          <w:p w14:paraId="16B4C64A" w14:textId="77777777" w:rsidR="00B05347" w:rsidRDefault="002E03CA">
            <w:pPr>
              <w:numPr>
                <w:ilvl w:val="0"/>
                <w:numId w:val="3"/>
              </w:numPr>
              <w:spacing w:line="240" w:lineRule="auto"/>
            </w:pPr>
            <w:r>
              <w:rPr>
                <w:sz w:val="20"/>
                <w:szCs w:val="20"/>
              </w:rPr>
              <w:t>Try making a model umbrella using junk box materials you might find at home</w:t>
            </w:r>
            <w:r>
              <w:t>.</w:t>
            </w:r>
          </w:p>
        </w:tc>
        <w:bookmarkStart w:id="0" w:name="_GoBack"/>
        <w:bookmarkEnd w:id="0"/>
      </w:tr>
      <w:tr w:rsidR="00B05347" w14:paraId="4110A42B" w14:textId="77777777">
        <w:trPr>
          <w:jc w:val="center"/>
        </w:trPr>
        <w:tc>
          <w:tcPr>
            <w:tcW w:w="15092" w:type="dxa"/>
            <w:shd w:val="clear" w:color="auto" w:fill="999999"/>
            <w:tcMar>
              <w:top w:w="100" w:type="dxa"/>
              <w:left w:w="100" w:type="dxa"/>
              <w:bottom w:w="100" w:type="dxa"/>
              <w:right w:w="100" w:type="dxa"/>
            </w:tcMar>
          </w:tcPr>
          <w:p w14:paraId="7E87F6B6" w14:textId="5C5E05AA" w:rsidR="00B05347" w:rsidRDefault="002E03CA">
            <w:pPr>
              <w:jc w:val="center"/>
            </w:pPr>
            <w:r>
              <w:rPr>
                <w:b/>
              </w:rPr>
              <w:t>Additional learning resources you</w:t>
            </w:r>
            <w:r>
              <w:rPr>
                <w:b/>
              </w:rPr>
              <w:t xml:space="preserve"> may wish to engage with</w:t>
            </w:r>
          </w:p>
        </w:tc>
      </w:tr>
      <w:tr w:rsidR="00B05347" w14:paraId="14CC76DB" w14:textId="77777777">
        <w:trPr>
          <w:jc w:val="center"/>
        </w:trPr>
        <w:tc>
          <w:tcPr>
            <w:tcW w:w="15092" w:type="dxa"/>
            <w:shd w:val="clear" w:color="auto" w:fill="auto"/>
            <w:tcMar>
              <w:top w:w="100" w:type="dxa"/>
              <w:left w:w="100" w:type="dxa"/>
              <w:bottom w:w="100" w:type="dxa"/>
              <w:right w:w="100" w:type="dxa"/>
            </w:tcMar>
          </w:tcPr>
          <w:p w14:paraId="4B244AB0" w14:textId="281212C4" w:rsidR="00B05347" w:rsidRDefault="002E03CA">
            <w:pPr>
              <w:widowControl w:val="0"/>
              <w:numPr>
                <w:ilvl w:val="0"/>
                <w:numId w:val="6"/>
              </w:numPr>
              <w:spacing w:line="240" w:lineRule="auto"/>
              <w:rPr>
                <w:sz w:val="20"/>
                <w:szCs w:val="20"/>
              </w:rPr>
            </w:pPr>
            <w:hyperlink r:id="rId21">
              <w:r>
                <w:rPr>
                  <w:sz w:val="20"/>
                  <w:szCs w:val="20"/>
                </w:rPr>
                <w:t>IXL</w:t>
              </w:r>
            </w:hyperlink>
            <w:r>
              <w:rPr>
                <w:sz w:val="20"/>
                <w:szCs w:val="20"/>
              </w:rPr>
              <w:t xml:space="preserve">- Click here </w:t>
            </w:r>
            <w:r>
              <w:rPr>
                <w:sz w:val="20"/>
                <w:szCs w:val="20"/>
              </w:rPr>
              <w:t>for</w:t>
            </w:r>
            <w:r>
              <w:rPr>
                <w:b/>
                <w:sz w:val="20"/>
                <w:szCs w:val="20"/>
              </w:rPr>
              <w:t xml:space="preserve"> </w:t>
            </w:r>
            <w:hyperlink r:id="rId22">
              <w:r>
                <w:rPr>
                  <w:b/>
                  <w:color w:val="1155CC"/>
                  <w:sz w:val="20"/>
                  <w:szCs w:val="20"/>
                  <w:u w:val="single"/>
                </w:rPr>
                <w:t>Year 2</w:t>
              </w:r>
            </w:hyperlink>
            <w:r>
              <w:rPr>
                <w:sz w:val="20"/>
                <w:szCs w:val="20"/>
              </w:rPr>
              <w:t xml:space="preserve"> . There are interactive games to play and guides for parents. </w:t>
            </w:r>
          </w:p>
          <w:p w14:paraId="4A52151C" w14:textId="77777777" w:rsidR="00B05347" w:rsidRDefault="002E03CA">
            <w:pPr>
              <w:widowControl w:val="0"/>
              <w:numPr>
                <w:ilvl w:val="0"/>
                <w:numId w:val="6"/>
              </w:numPr>
              <w:spacing w:line="240" w:lineRule="auto"/>
              <w:rPr>
                <w:sz w:val="20"/>
                <w:szCs w:val="20"/>
              </w:rPr>
            </w:pPr>
            <w:hyperlink r:id="rId23">
              <w:r>
                <w:rPr>
                  <w:b/>
                  <w:color w:val="1155CC"/>
                  <w:sz w:val="20"/>
                  <w:szCs w:val="20"/>
                  <w:u w:val="single"/>
                </w:rPr>
                <w:t>Mastery Mathematics Learning Packs</w:t>
              </w:r>
            </w:hyperlink>
            <w:r>
              <w:rPr>
                <w:sz w:val="20"/>
                <w:szCs w:val="20"/>
              </w:rPr>
              <w:t xml:space="preserve"> Learning packs with different acti</w:t>
            </w:r>
            <w:r>
              <w:rPr>
                <w:sz w:val="20"/>
                <w:szCs w:val="20"/>
              </w:rPr>
              <w:t xml:space="preserve">vities and lessons. Includes notes on how to do these activities with your children. </w:t>
            </w:r>
          </w:p>
          <w:p w14:paraId="4A009E79" w14:textId="77777777" w:rsidR="00B05347" w:rsidRDefault="002E03CA">
            <w:pPr>
              <w:widowControl w:val="0"/>
              <w:numPr>
                <w:ilvl w:val="0"/>
                <w:numId w:val="6"/>
              </w:numPr>
              <w:spacing w:line="240" w:lineRule="auto"/>
              <w:rPr>
                <w:sz w:val="20"/>
                <w:szCs w:val="20"/>
              </w:rPr>
            </w:pPr>
            <w:hyperlink r:id="rId24">
              <w:r>
                <w:rPr>
                  <w:b/>
                  <w:color w:val="1155CC"/>
                  <w:sz w:val="20"/>
                  <w:szCs w:val="20"/>
                  <w:u w:val="single"/>
                </w:rPr>
                <w:t>Y1 Talk for Writing Home-school Booklets</w:t>
              </w:r>
            </w:hyperlink>
            <w:r>
              <w:t xml:space="preserve"> and </w:t>
            </w:r>
            <w:hyperlink r:id="rId25">
              <w:r>
                <w:rPr>
                  <w:b/>
                  <w:color w:val="1155CC"/>
                  <w:u w:val="single"/>
                </w:rPr>
                <w:t>Y2</w:t>
              </w:r>
            </w:hyperlink>
            <w:r>
              <w:t xml:space="preserve"> </w:t>
            </w:r>
            <w:r>
              <w:rPr>
                <w:sz w:val="20"/>
                <w:szCs w:val="20"/>
              </w:rPr>
              <w:t>are an excellent resource to support your child’s speaking and listening, reading and writing skills.</w:t>
            </w:r>
          </w:p>
        </w:tc>
      </w:tr>
    </w:tbl>
    <w:p w14:paraId="00978D52" w14:textId="15A2F808" w:rsidR="00B05347" w:rsidRDefault="00B05347">
      <w:pPr>
        <w:jc w:val="center"/>
      </w:pPr>
    </w:p>
    <w:sectPr w:rsidR="00B05347" w:rsidSect="001553A6">
      <w:pgSz w:w="16838" w:h="11906"/>
      <w:pgMar w:top="142" w:right="873" w:bottom="0"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C51BC"/>
    <w:multiLevelType w:val="multilevel"/>
    <w:tmpl w:val="BE8C7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442D06"/>
    <w:multiLevelType w:val="multilevel"/>
    <w:tmpl w:val="F0049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3301D4"/>
    <w:multiLevelType w:val="multilevel"/>
    <w:tmpl w:val="A2BCB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FF228F"/>
    <w:multiLevelType w:val="multilevel"/>
    <w:tmpl w:val="E056F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A9639A"/>
    <w:multiLevelType w:val="multilevel"/>
    <w:tmpl w:val="AC28E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5E40FC3"/>
    <w:multiLevelType w:val="multilevel"/>
    <w:tmpl w:val="AD449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C66373"/>
    <w:multiLevelType w:val="multilevel"/>
    <w:tmpl w:val="FABEF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2B0758"/>
    <w:multiLevelType w:val="multilevel"/>
    <w:tmpl w:val="C1B03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0"/>
  </w:num>
  <w:num w:numId="3">
    <w:abstractNumId w:val="5"/>
  </w:num>
  <w:num w:numId="4">
    <w:abstractNumId w:val="6"/>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347"/>
    <w:rsid w:val="001553A6"/>
    <w:rsid w:val="001E4C82"/>
    <w:rsid w:val="002E03CA"/>
    <w:rsid w:val="00B05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DB67"/>
  <w15:docId w15:val="{6B914A4D-0E00-42F4-A1FA-9ADC9AAC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f49q6f" TargetMode="External"/><Relationship Id="rId13" Type="http://schemas.openxmlformats.org/officeDocument/2006/relationships/hyperlink" Target="https://safeyoutube.net/w/hQh6" TargetMode="External"/><Relationship Id="rId18" Type="http://schemas.openxmlformats.org/officeDocument/2006/relationships/hyperlink" Target="https://safeyoutube.net/w/SNh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k.ixl.com/math/reception" TargetMode="External"/><Relationship Id="rId7" Type="http://schemas.openxmlformats.org/officeDocument/2006/relationships/hyperlink" Target="https://safeyoutube.net/w/SNh6" TargetMode="External"/><Relationship Id="rId12" Type="http://schemas.openxmlformats.org/officeDocument/2006/relationships/hyperlink" Target="https://www.bbc.co.uk/bitesize/topics/zf49q6f" TargetMode="External"/><Relationship Id="rId17" Type="http://schemas.openxmlformats.org/officeDocument/2006/relationships/hyperlink" Target="https://en.wikipedia.org/wiki/Buckingham_Palace" TargetMode="External"/><Relationship Id="rId25" Type="http://schemas.openxmlformats.org/officeDocument/2006/relationships/hyperlink" Target="https://www.talk4writing.co.uk/wp-content/uploads/2020/04/Y2-Unit.pdf" TargetMode="External"/><Relationship Id="rId2" Type="http://schemas.openxmlformats.org/officeDocument/2006/relationships/styles" Target="styles.xml"/><Relationship Id="rId16" Type="http://schemas.openxmlformats.org/officeDocument/2006/relationships/hyperlink" Target="https://www.literacyshedplus.com/en-gb/resource/the-clock-tower-ks1-activity-pack" TargetMode="External"/><Relationship Id="rId20" Type="http://schemas.openxmlformats.org/officeDocument/2006/relationships/hyperlink" Target="https://www.bbc.co.uk/bitesize/topics/zkrkscw/articles/zkh7bd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bc.co.uk/bitesize/topics/zkrkscw/articles/zkh7bdm" TargetMode="External"/><Relationship Id="rId24" Type="http://schemas.openxmlformats.org/officeDocument/2006/relationships/hyperlink" Target="https://www.talk4writing.co.uk/wp-content/uploads/2020/04/Y1-Unit.pdfReception-Unit.pdf" TargetMode="External"/><Relationship Id="rId5" Type="http://schemas.openxmlformats.org/officeDocument/2006/relationships/hyperlink" Target="https://www.bictonschool.org.uk/index.php" TargetMode="External"/><Relationship Id="rId15" Type="http://schemas.openxmlformats.org/officeDocument/2006/relationships/hyperlink" Target="https://www.topmarks.co.uk/Flash.aspx?f=PostSortingcalculationsv2" TargetMode="External"/><Relationship Id="rId23" Type="http://schemas.openxmlformats.org/officeDocument/2006/relationships/hyperlink" Target="https://www.mathematicsmastery.org/free-resources" TargetMode="External"/><Relationship Id="rId10" Type="http://schemas.openxmlformats.org/officeDocument/2006/relationships/hyperlink" Target="https://www.bbc.co.uk/bitesize/topics/zkrkscw/articles/zkh7bdm" TargetMode="External"/><Relationship Id="rId19" Type="http://schemas.openxmlformats.org/officeDocument/2006/relationships/hyperlink" Target="https://www.bbc.co.uk/bitesize/topics/zns9nrd/articles/zjsxcqt" TargetMode="External"/><Relationship Id="rId4" Type="http://schemas.openxmlformats.org/officeDocument/2006/relationships/webSettings" Target="webSettings.xml"/><Relationship Id="rId9" Type="http://schemas.openxmlformats.org/officeDocument/2006/relationships/hyperlink" Target="http://www.ictgames.com/mobilePage/sentenceSub/index.html" TargetMode="External"/><Relationship Id="rId14" Type="http://schemas.openxmlformats.org/officeDocument/2006/relationships/hyperlink" Target="https://safeyoutube.net/w/SNh6" TargetMode="External"/><Relationship Id="rId22" Type="http://schemas.openxmlformats.org/officeDocument/2006/relationships/hyperlink" Target="https://uk.ixl.com/math/year-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1248</Words>
  <Characters>7114</Characters>
  <Application>Microsoft Office Word</Application>
  <DocSecurity>0</DocSecurity>
  <Lines>59</Lines>
  <Paragraphs>16</Paragraphs>
  <ScaleCrop>false</ScaleCrop>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Avenue Farm</dc:creator>
  <cp:lastModifiedBy>James Thomas</cp:lastModifiedBy>
  <cp:revision>4</cp:revision>
  <dcterms:created xsi:type="dcterms:W3CDTF">2020-05-15T17:45:00Z</dcterms:created>
  <dcterms:modified xsi:type="dcterms:W3CDTF">2020-05-15T17:53:00Z</dcterms:modified>
</cp:coreProperties>
</file>