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9A51" w14:textId="77777777" w:rsidR="008D7FE6" w:rsidRDefault="00C97251">
      <w:pPr>
        <w:jc w:val="center"/>
      </w:pPr>
      <w:r w:rsidRPr="007F28A0">
        <w:rPr>
          <w:noProof/>
        </w:rPr>
        <w:drawing>
          <wp:anchor distT="0" distB="0" distL="114300" distR="114300" simplePos="0" relativeHeight="251663360" behindDoc="1" locked="0" layoutInCell="1" allowOverlap="1" wp14:anchorId="5D97F371" wp14:editId="29630CE5">
            <wp:simplePos x="0" y="0"/>
            <wp:positionH relativeFrom="column">
              <wp:posOffset>8705850</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8D7FE6" w14:paraId="40CAACEA" w14:textId="77777777">
        <w:trPr>
          <w:trHeight w:val="510"/>
          <w:jc w:val="center"/>
        </w:trPr>
        <w:tc>
          <w:tcPr>
            <w:tcW w:w="15092" w:type="dxa"/>
            <w:gridSpan w:val="2"/>
            <w:shd w:val="clear" w:color="auto" w:fill="666666"/>
            <w:tcMar>
              <w:top w:w="100" w:type="dxa"/>
              <w:left w:w="100" w:type="dxa"/>
              <w:bottom w:w="100" w:type="dxa"/>
              <w:right w:w="100" w:type="dxa"/>
            </w:tcMar>
          </w:tcPr>
          <w:p w14:paraId="38C6E1A1" w14:textId="77777777" w:rsidR="008D7FE6" w:rsidRDefault="0012630B">
            <w:pPr>
              <w:widowControl w:val="0"/>
              <w:pBdr>
                <w:top w:val="nil"/>
                <w:left w:val="nil"/>
                <w:bottom w:val="nil"/>
                <w:right w:val="nil"/>
                <w:between w:val="nil"/>
              </w:pBdr>
              <w:spacing w:line="240" w:lineRule="auto"/>
              <w:jc w:val="center"/>
              <w:rPr>
                <w:b/>
                <w:color w:val="FFFFFF"/>
              </w:rPr>
            </w:pPr>
            <w:r>
              <w:rPr>
                <w:b/>
                <w:color w:val="FFFFFF"/>
              </w:rPr>
              <w:t>W/C 11.05.2020: Learning Project - The Rainforest</w:t>
            </w:r>
          </w:p>
        </w:tc>
      </w:tr>
      <w:tr w:rsidR="008D7FE6" w14:paraId="69C80306" w14:textId="77777777" w:rsidTr="0012630B">
        <w:trPr>
          <w:trHeight w:val="291"/>
          <w:jc w:val="center"/>
        </w:trPr>
        <w:tc>
          <w:tcPr>
            <w:tcW w:w="15092" w:type="dxa"/>
            <w:gridSpan w:val="2"/>
            <w:shd w:val="clear" w:color="auto" w:fill="FFFFFF"/>
            <w:tcMar>
              <w:top w:w="100" w:type="dxa"/>
              <w:left w:w="100" w:type="dxa"/>
              <w:bottom w:w="100" w:type="dxa"/>
              <w:right w:w="100" w:type="dxa"/>
            </w:tcMar>
          </w:tcPr>
          <w:p w14:paraId="3A58552A" w14:textId="77777777" w:rsidR="008D7FE6" w:rsidRDefault="00C97251">
            <w:pPr>
              <w:widowControl w:val="0"/>
              <w:spacing w:line="240" w:lineRule="auto"/>
              <w:jc w:val="center"/>
              <w:rPr>
                <w:b/>
              </w:rPr>
            </w:pPr>
            <w:r>
              <w:rPr>
                <w:b/>
              </w:rPr>
              <w:t>Class 3 (Year 3)</w:t>
            </w:r>
          </w:p>
        </w:tc>
      </w:tr>
      <w:tr w:rsidR="008D7FE6" w14:paraId="573B09C6" w14:textId="77777777">
        <w:trPr>
          <w:jc w:val="center"/>
        </w:trPr>
        <w:tc>
          <w:tcPr>
            <w:tcW w:w="7546" w:type="dxa"/>
            <w:shd w:val="clear" w:color="auto" w:fill="999999"/>
            <w:tcMar>
              <w:top w:w="100" w:type="dxa"/>
              <w:left w:w="100" w:type="dxa"/>
              <w:bottom w:w="100" w:type="dxa"/>
              <w:right w:w="100" w:type="dxa"/>
            </w:tcMar>
          </w:tcPr>
          <w:p w14:paraId="3928E40F" w14:textId="77777777" w:rsidR="008D7FE6" w:rsidRDefault="0012630B">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0C1D5FC" w14:textId="77777777" w:rsidR="008D7FE6" w:rsidRDefault="0012630B">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8D7FE6" w14:paraId="5440943E" w14:textId="77777777">
        <w:trPr>
          <w:jc w:val="center"/>
        </w:trPr>
        <w:tc>
          <w:tcPr>
            <w:tcW w:w="7546" w:type="dxa"/>
            <w:shd w:val="clear" w:color="auto" w:fill="auto"/>
            <w:tcMar>
              <w:top w:w="100" w:type="dxa"/>
              <w:left w:w="100" w:type="dxa"/>
              <w:bottom w:w="100" w:type="dxa"/>
              <w:right w:w="100" w:type="dxa"/>
            </w:tcMar>
          </w:tcPr>
          <w:p w14:paraId="0EF2DA0F" w14:textId="77777777" w:rsidR="008D7FE6" w:rsidRDefault="0012630B">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Can your child create a rainforest canopy to curl up with a book under? This could be made from paper, bed sheets or anything else that’s suitable. </w:t>
            </w:r>
          </w:p>
        </w:tc>
        <w:tc>
          <w:tcPr>
            <w:tcW w:w="7546" w:type="dxa"/>
            <w:shd w:val="clear" w:color="auto" w:fill="auto"/>
            <w:tcMar>
              <w:top w:w="100" w:type="dxa"/>
              <w:left w:w="100" w:type="dxa"/>
              <w:bottom w:w="100" w:type="dxa"/>
              <w:right w:w="100" w:type="dxa"/>
            </w:tcMar>
          </w:tcPr>
          <w:p w14:paraId="15A41EDC" w14:textId="77777777" w:rsidR="008D7FE6" w:rsidRDefault="0012630B">
            <w:pPr>
              <w:widowControl w:val="0"/>
              <w:spacing w:line="240" w:lineRule="auto"/>
              <w:rPr>
                <w:sz w:val="20"/>
                <w:szCs w:val="20"/>
              </w:rPr>
            </w:pPr>
            <w:r>
              <w:rPr>
                <w:b/>
                <w:color w:val="FF0000"/>
                <w:sz w:val="20"/>
                <w:szCs w:val="20"/>
              </w:rPr>
              <w:t xml:space="preserve">Monday- </w:t>
            </w:r>
            <w:r>
              <w:rPr>
                <w:sz w:val="20"/>
                <w:szCs w:val="20"/>
              </w:rPr>
              <w:t>Ask your child to mind map words associated with the rainforest. They can then put these words into</w:t>
            </w:r>
            <w:r>
              <w:rPr>
                <w:sz w:val="20"/>
                <w:szCs w:val="20"/>
              </w:rPr>
              <w:t xml:space="preserve"> alphabetical order. </w:t>
            </w:r>
          </w:p>
        </w:tc>
      </w:tr>
      <w:tr w:rsidR="008D7FE6" w14:paraId="096DAA4D" w14:textId="77777777">
        <w:trPr>
          <w:jc w:val="center"/>
        </w:trPr>
        <w:tc>
          <w:tcPr>
            <w:tcW w:w="7546" w:type="dxa"/>
            <w:shd w:val="clear" w:color="auto" w:fill="auto"/>
            <w:tcMar>
              <w:top w:w="100" w:type="dxa"/>
              <w:left w:w="100" w:type="dxa"/>
              <w:bottom w:w="100" w:type="dxa"/>
              <w:right w:w="100" w:type="dxa"/>
            </w:tcMar>
          </w:tcPr>
          <w:p w14:paraId="4C8402D0" w14:textId="77777777" w:rsidR="008D7FE6" w:rsidRDefault="0012630B">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Read online together about rainforests. Ask your child to take a look at these </w:t>
            </w:r>
            <w:hyperlink r:id="rId7">
              <w:r>
                <w:rPr>
                  <w:color w:val="1155CC"/>
                  <w:sz w:val="20"/>
                  <w:szCs w:val="20"/>
                  <w:u w:val="single"/>
                </w:rPr>
                <w:t>facts about rainforests</w:t>
              </w:r>
            </w:hyperlink>
            <w:r>
              <w:rPr>
                <w:sz w:val="20"/>
                <w:szCs w:val="20"/>
              </w:rPr>
              <w:t xml:space="preserve"> </w:t>
            </w:r>
            <w:r>
              <w:rPr>
                <w:sz w:val="20"/>
                <w:szCs w:val="20"/>
              </w:rPr>
              <w:t xml:space="preserve">to get started! Can they create a rainforest quiz? </w:t>
            </w:r>
          </w:p>
        </w:tc>
        <w:tc>
          <w:tcPr>
            <w:tcW w:w="7546" w:type="dxa"/>
            <w:shd w:val="clear" w:color="auto" w:fill="auto"/>
            <w:tcMar>
              <w:top w:w="100" w:type="dxa"/>
              <w:left w:w="100" w:type="dxa"/>
              <w:bottom w:w="100" w:type="dxa"/>
              <w:right w:w="100" w:type="dxa"/>
            </w:tcMar>
          </w:tcPr>
          <w:p w14:paraId="7F6CBBCD" w14:textId="77777777" w:rsidR="008D7FE6" w:rsidRDefault="0012630B">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 xml:space="preserve">young, touch, double, trouble, country. </w:t>
            </w:r>
            <w:r>
              <w:rPr>
                <w:sz w:val="20"/>
                <w:szCs w:val="20"/>
              </w:rPr>
              <w:t>Can your child identify the spelling rule? The</w:t>
            </w:r>
            <w:r>
              <w:rPr>
                <w:b/>
                <w:sz w:val="20"/>
                <w:szCs w:val="20"/>
              </w:rPr>
              <w:t xml:space="preserve"> ‘u’ </w:t>
            </w:r>
            <w:r>
              <w:rPr>
                <w:sz w:val="20"/>
                <w:szCs w:val="20"/>
              </w:rPr>
              <w:t>sound spelt</w:t>
            </w:r>
            <w:r>
              <w:rPr>
                <w:b/>
                <w:sz w:val="20"/>
                <w:szCs w:val="20"/>
              </w:rPr>
              <w:t xml:space="preserve"> ‘</w:t>
            </w:r>
            <w:proofErr w:type="spellStart"/>
            <w:r>
              <w:rPr>
                <w:b/>
                <w:sz w:val="20"/>
                <w:szCs w:val="20"/>
              </w:rPr>
              <w:t>ou</w:t>
            </w:r>
            <w:proofErr w:type="spellEnd"/>
            <w:r>
              <w:rPr>
                <w:b/>
                <w:sz w:val="20"/>
                <w:szCs w:val="20"/>
              </w:rPr>
              <w:t xml:space="preserve">’. </w:t>
            </w:r>
          </w:p>
        </w:tc>
      </w:tr>
      <w:tr w:rsidR="008D7FE6" w14:paraId="4FE374DB" w14:textId="77777777">
        <w:trPr>
          <w:jc w:val="center"/>
        </w:trPr>
        <w:tc>
          <w:tcPr>
            <w:tcW w:w="7546" w:type="dxa"/>
            <w:shd w:val="clear" w:color="auto" w:fill="auto"/>
            <w:tcMar>
              <w:top w:w="100" w:type="dxa"/>
              <w:left w:w="100" w:type="dxa"/>
              <w:bottom w:w="100" w:type="dxa"/>
              <w:right w:w="100" w:type="dxa"/>
            </w:tcMar>
          </w:tcPr>
          <w:p w14:paraId="4F2B0524" w14:textId="77777777" w:rsidR="008D7FE6" w:rsidRDefault="0012630B">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find a recipe involving </w:t>
            </w:r>
            <w:r>
              <w:rPr>
                <w:sz w:val="20"/>
                <w:szCs w:val="20"/>
              </w:rPr>
              <w:t xml:space="preserve">chocolate and encourage them to make it. They can learn about where chocolate derives </w:t>
            </w:r>
            <w:hyperlink r:id="rId8">
              <w:r>
                <w:rPr>
                  <w:color w:val="1155CC"/>
                  <w:sz w:val="20"/>
                  <w:szCs w:val="20"/>
                  <w:u w:val="single"/>
                </w:rPr>
                <w:t>here</w:t>
              </w:r>
            </w:hyperlink>
            <w:r>
              <w:rPr>
                <w:sz w:val="20"/>
                <w:szCs w:val="20"/>
              </w:rPr>
              <w:t>.</w:t>
            </w:r>
          </w:p>
        </w:tc>
        <w:tc>
          <w:tcPr>
            <w:tcW w:w="7546" w:type="dxa"/>
            <w:shd w:val="clear" w:color="auto" w:fill="auto"/>
            <w:tcMar>
              <w:top w:w="100" w:type="dxa"/>
              <w:left w:w="100" w:type="dxa"/>
              <w:bottom w:w="100" w:type="dxa"/>
              <w:right w:w="100" w:type="dxa"/>
            </w:tcMar>
          </w:tcPr>
          <w:p w14:paraId="4071269F" w14:textId="77777777" w:rsidR="008D7FE6" w:rsidRDefault="0012630B">
            <w:pPr>
              <w:widowControl w:val="0"/>
              <w:spacing w:line="240" w:lineRule="auto"/>
              <w:rPr>
                <w:sz w:val="20"/>
                <w:szCs w:val="20"/>
              </w:rPr>
            </w:pPr>
            <w:r>
              <w:rPr>
                <w:b/>
                <w:color w:val="38761D"/>
                <w:sz w:val="20"/>
                <w:szCs w:val="20"/>
              </w:rPr>
              <w:t xml:space="preserve">Wednesday- </w:t>
            </w:r>
            <w:r>
              <w:rPr>
                <w:sz w:val="20"/>
                <w:szCs w:val="20"/>
              </w:rPr>
              <w:t xml:space="preserve">Your child could be a </w:t>
            </w:r>
            <w:r>
              <w:rPr>
                <w:color w:val="0000FF"/>
                <w:sz w:val="20"/>
                <w:szCs w:val="20"/>
                <w:u w:val="single"/>
              </w:rPr>
              <w:t>C</w:t>
            </w:r>
            <w:hyperlink r:id="rId9">
              <w:r>
                <w:rPr>
                  <w:color w:val="1155CC"/>
                  <w:sz w:val="20"/>
                  <w:szCs w:val="20"/>
                  <w:u w:val="single"/>
                </w:rPr>
                <w:t>rystal Explorer</w:t>
              </w:r>
            </w:hyperlink>
            <w:r>
              <w:rPr>
                <w:sz w:val="20"/>
                <w:szCs w:val="20"/>
              </w:rPr>
              <w:t xml:space="preserve"> and improve their spelling. Can they list synonyms (words with the same meanings) for practised words? </w:t>
            </w:r>
          </w:p>
        </w:tc>
      </w:tr>
      <w:tr w:rsidR="008D7FE6" w14:paraId="0D48C35D" w14:textId="77777777">
        <w:trPr>
          <w:jc w:val="center"/>
        </w:trPr>
        <w:tc>
          <w:tcPr>
            <w:tcW w:w="7546" w:type="dxa"/>
            <w:shd w:val="clear" w:color="auto" w:fill="auto"/>
            <w:tcMar>
              <w:top w:w="100" w:type="dxa"/>
              <w:left w:w="100" w:type="dxa"/>
              <w:bottom w:w="100" w:type="dxa"/>
              <w:right w:w="100" w:type="dxa"/>
            </w:tcMar>
          </w:tcPr>
          <w:p w14:paraId="6406E041" w14:textId="77777777" w:rsidR="008D7FE6" w:rsidRDefault="0012630B">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Ask your child to read food labels and identi</w:t>
            </w:r>
            <w:r>
              <w:rPr>
                <w:sz w:val="20"/>
                <w:szCs w:val="20"/>
              </w:rPr>
              <w:t xml:space="preserve">fy any foods in the kitchen that contain: bananas, cocoa, chocolate, cinnamon or </w:t>
            </w:r>
            <w:proofErr w:type="spellStart"/>
            <w:r>
              <w:rPr>
                <w:sz w:val="20"/>
                <w:szCs w:val="20"/>
              </w:rPr>
              <w:t>blackpepper</w:t>
            </w:r>
            <w:proofErr w:type="spellEnd"/>
            <w:r>
              <w:rPr>
                <w:sz w:val="20"/>
                <w:szCs w:val="20"/>
              </w:rPr>
              <w:t xml:space="preserve">. </w:t>
            </w:r>
          </w:p>
        </w:tc>
        <w:tc>
          <w:tcPr>
            <w:tcW w:w="7546" w:type="dxa"/>
            <w:shd w:val="clear" w:color="auto" w:fill="auto"/>
            <w:tcMar>
              <w:top w:w="100" w:type="dxa"/>
              <w:left w:w="100" w:type="dxa"/>
              <w:bottom w:w="100" w:type="dxa"/>
              <w:right w:w="100" w:type="dxa"/>
            </w:tcMar>
          </w:tcPr>
          <w:p w14:paraId="76D610A0" w14:textId="77777777" w:rsidR="008D7FE6" w:rsidRDefault="0012630B">
            <w:pPr>
              <w:widowControl w:val="0"/>
              <w:spacing w:line="240" w:lineRule="auto"/>
              <w:rPr>
                <w:sz w:val="20"/>
                <w:szCs w:val="20"/>
              </w:rPr>
            </w:pPr>
            <w:r>
              <w:rPr>
                <w:b/>
                <w:color w:val="0000FF"/>
                <w:sz w:val="20"/>
                <w:szCs w:val="20"/>
              </w:rPr>
              <w:t xml:space="preserve">Thursday- </w:t>
            </w:r>
            <w:r>
              <w:rPr>
                <w:b/>
                <w:color w:val="9900FF"/>
                <w:sz w:val="20"/>
                <w:szCs w:val="20"/>
              </w:rPr>
              <w:t>Picture this</w:t>
            </w:r>
            <w:r>
              <w:rPr>
                <w:sz w:val="20"/>
                <w:szCs w:val="20"/>
              </w:rPr>
              <w:t xml:space="preserve">. Choose 5 </w:t>
            </w:r>
            <w:hyperlink r:id="rId10">
              <w:r>
                <w:rPr>
                  <w:color w:val="1155CC"/>
                  <w:sz w:val="20"/>
                  <w:szCs w:val="20"/>
                  <w:u w:val="single"/>
                </w:rPr>
                <w:t>Common Exception</w:t>
              </w:r>
            </w:hyperlink>
            <w:r>
              <w:rPr>
                <w:sz w:val="20"/>
                <w:szCs w:val="20"/>
              </w:rPr>
              <w:t xml:space="preserve"> words and draw a picture to represen</w:t>
            </w:r>
            <w:r>
              <w:rPr>
                <w:sz w:val="20"/>
                <w:szCs w:val="20"/>
              </w:rPr>
              <w:t xml:space="preserve">t each word, write the word underneath and use it in a sentence. </w:t>
            </w:r>
          </w:p>
        </w:tc>
      </w:tr>
      <w:tr w:rsidR="008D7FE6" w14:paraId="53BA802A" w14:textId="77777777">
        <w:trPr>
          <w:jc w:val="center"/>
        </w:trPr>
        <w:tc>
          <w:tcPr>
            <w:tcW w:w="7546" w:type="dxa"/>
            <w:shd w:val="clear" w:color="auto" w:fill="auto"/>
            <w:tcMar>
              <w:top w:w="100" w:type="dxa"/>
              <w:left w:w="100" w:type="dxa"/>
              <w:bottom w:w="100" w:type="dxa"/>
              <w:right w:w="100" w:type="dxa"/>
            </w:tcMar>
          </w:tcPr>
          <w:p w14:paraId="3B7B765D" w14:textId="77777777" w:rsidR="008D7FE6" w:rsidRDefault="0012630B">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Visit </w:t>
            </w:r>
            <w:hyperlink r:id="rId11">
              <w:r>
                <w:rPr>
                  <w:color w:val="1155CC"/>
                  <w:sz w:val="20"/>
                  <w:szCs w:val="20"/>
                  <w:u w:val="single"/>
                </w:rPr>
                <w:t>Authorfy.com</w:t>
              </w:r>
            </w:hyperlink>
            <w:r>
              <w:rPr>
                <w:sz w:val="20"/>
                <w:szCs w:val="20"/>
              </w:rPr>
              <w:t xml:space="preserve"> and register for free. Your child can listen to Katherine </w:t>
            </w:r>
            <w:proofErr w:type="spellStart"/>
            <w:r>
              <w:rPr>
                <w:sz w:val="20"/>
                <w:szCs w:val="20"/>
              </w:rPr>
              <w:t>Rundell’s</w:t>
            </w:r>
            <w:proofErr w:type="spellEnd"/>
            <w:r>
              <w:rPr>
                <w:sz w:val="20"/>
                <w:szCs w:val="20"/>
              </w:rPr>
              <w:t xml:space="preserve"> masterclass on her book The Explorer, based in the Amazon rainforest.</w:t>
            </w:r>
          </w:p>
        </w:tc>
        <w:tc>
          <w:tcPr>
            <w:tcW w:w="7546" w:type="dxa"/>
            <w:shd w:val="clear" w:color="auto" w:fill="auto"/>
            <w:tcMar>
              <w:top w:w="100" w:type="dxa"/>
              <w:left w:w="100" w:type="dxa"/>
              <w:bottom w:w="100" w:type="dxa"/>
              <w:right w:w="100" w:type="dxa"/>
            </w:tcMar>
          </w:tcPr>
          <w:p w14:paraId="0A78B4BD" w14:textId="77777777" w:rsidR="008D7FE6" w:rsidRDefault="0012630B">
            <w:pPr>
              <w:widowControl w:val="0"/>
              <w:spacing w:line="240" w:lineRule="auto"/>
              <w:rPr>
                <w:sz w:val="20"/>
                <w:szCs w:val="20"/>
              </w:rPr>
            </w:pPr>
            <w:r>
              <w:rPr>
                <w:b/>
                <w:color w:val="9900FF"/>
                <w:sz w:val="20"/>
                <w:szCs w:val="20"/>
              </w:rPr>
              <w:t xml:space="preserve">Friday- </w:t>
            </w:r>
            <w:r>
              <w:rPr>
                <w:sz w:val="20"/>
                <w:szCs w:val="20"/>
              </w:rPr>
              <w:t xml:space="preserve">Choose 10 new topic words related to the rainforest and learn to spell them. Write the definitions to form a </w:t>
            </w:r>
            <w:r>
              <w:rPr>
                <w:sz w:val="20"/>
                <w:szCs w:val="20"/>
              </w:rPr>
              <w:t xml:space="preserve">rainforest glossary. </w:t>
            </w:r>
          </w:p>
        </w:tc>
      </w:tr>
      <w:tr w:rsidR="008D7FE6" w14:paraId="0439C1E7" w14:textId="77777777">
        <w:trPr>
          <w:jc w:val="center"/>
        </w:trPr>
        <w:tc>
          <w:tcPr>
            <w:tcW w:w="7546" w:type="dxa"/>
            <w:shd w:val="clear" w:color="auto" w:fill="999999"/>
            <w:tcMar>
              <w:top w:w="100" w:type="dxa"/>
              <w:left w:w="100" w:type="dxa"/>
              <w:bottom w:w="100" w:type="dxa"/>
              <w:right w:w="100" w:type="dxa"/>
            </w:tcMar>
          </w:tcPr>
          <w:p w14:paraId="34D3AC5E" w14:textId="77777777" w:rsidR="008D7FE6" w:rsidRDefault="0012630B">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7885536" w14:textId="77777777" w:rsidR="008D7FE6" w:rsidRDefault="0012630B">
            <w:pPr>
              <w:widowControl w:val="0"/>
              <w:pBdr>
                <w:top w:val="nil"/>
                <w:left w:val="nil"/>
                <w:bottom w:val="nil"/>
                <w:right w:val="nil"/>
                <w:between w:val="nil"/>
              </w:pBdr>
              <w:spacing w:line="240" w:lineRule="auto"/>
              <w:jc w:val="center"/>
              <w:rPr>
                <w:b/>
                <w:sz w:val="20"/>
                <w:szCs w:val="20"/>
              </w:rPr>
            </w:pPr>
            <w:r>
              <w:rPr>
                <w:b/>
                <w:sz w:val="20"/>
                <w:szCs w:val="20"/>
              </w:rPr>
              <w:t>Weekly Maths Tasks- Fractions</w:t>
            </w:r>
          </w:p>
        </w:tc>
      </w:tr>
      <w:tr w:rsidR="00C97251" w14:paraId="34192DED" w14:textId="77777777">
        <w:trPr>
          <w:jc w:val="center"/>
        </w:trPr>
        <w:tc>
          <w:tcPr>
            <w:tcW w:w="7546" w:type="dxa"/>
            <w:shd w:val="clear" w:color="auto" w:fill="auto"/>
            <w:tcMar>
              <w:top w:w="100" w:type="dxa"/>
              <w:left w:w="100" w:type="dxa"/>
              <w:bottom w:w="100" w:type="dxa"/>
              <w:right w:w="100" w:type="dxa"/>
            </w:tcMar>
          </w:tcPr>
          <w:p w14:paraId="36D060C2" w14:textId="77777777" w:rsidR="00C97251" w:rsidRDefault="00C97251">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731CC1E6" w14:textId="77777777" w:rsidR="00C97251" w:rsidRDefault="00C97251" w:rsidP="00C97251">
            <w:pPr>
              <w:widowControl w:val="0"/>
              <w:spacing w:line="240" w:lineRule="auto"/>
              <w:rPr>
                <w:b/>
                <w:color w:val="FF0000"/>
                <w:sz w:val="20"/>
                <w:szCs w:val="20"/>
              </w:rPr>
            </w:pPr>
            <w:r>
              <w:rPr>
                <w:b/>
                <w:color w:val="FF0000"/>
                <w:sz w:val="20"/>
                <w:szCs w:val="20"/>
              </w:rPr>
              <w:t>Please continue to use the daily White Rose Maths lessons -</w:t>
            </w:r>
          </w:p>
          <w:p w14:paraId="31478313" w14:textId="77777777" w:rsidR="00C97251" w:rsidRDefault="00C97251" w:rsidP="00C97251">
            <w:pPr>
              <w:widowControl w:val="0"/>
              <w:spacing w:line="240" w:lineRule="auto"/>
              <w:rPr>
                <w:b/>
                <w:bCs/>
                <w:color w:val="FF0000"/>
                <w:sz w:val="20"/>
                <w:szCs w:val="20"/>
              </w:rPr>
            </w:pPr>
            <w:r>
              <w:rPr>
                <w:b/>
                <w:bCs/>
                <w:color w:val="FF0000"/>
                <w:sz w:val="20"/>
                <w:szCs w:val="20"/>
              </w:rPr>
              <w:t xml:space="preserve">Year </w:t>
            </w:r>
            <w:r>
              <w:rPr>
                <w:b/>
                <w:bCs/>
                <w:color w:val="FF0000"/>
                <w:sz w:val="20"/>
                <w:szCs w:val="20"/>
              </w:rPr>
              <w:t>3</w:t>
            </w:r>
            <w:r>
              <w:rPr>
                <w:b/>
                <w:bCs/>
                <w:color w:val="FF0000"/>
                <w:sz w:val="20"/>
                <w:szCs w:val="20"/>
              </w:rPr>
              <w:t xml:space="preserve"> – </w:t>
            </w:r>
            <w:r>
              <w:rPr>
                <w:b/>
                <w:bCs/>
                <w:color w:val="FF0000"/>
                <w:sz w:val="20"/>
                <w:szCs w:val="20"/>
                <w:u w:val="single"/>
              </w:rPr>
              <w:t>Summer Term – Week 4:</w:t>
            </w:r>
          </w:p>
          <w:p w14:paraId="1F7C46BF" w14:textId="77777777" w:rsidR="00C97251" w:rsidRDefault="00C97251" w:rsidP="00C97251">
            <w:pPr>
              <w:widowControl w:val="0"/>
              <w:spacing w:line="240" w:lineRule="auto"/>
              <w:rPr>
                <w:color w:val="FF0000"/>
                <w:sz w:val="20"/>
                <w:szCs w:val="20"/>
              </w:rPr>
            </w:pPr>
            <w:r>
              <w:rPr>
                <w:b/>
                <w:bCs/>
                <w:color w:val="FF0000"/>
                <w:sz w:val="20"/>
                <w:szCs w:val="20"/>
                <w:u w:val="single"/>
              </w:rPr>
              <w:t xml:space="preserve">Number: </w:t>
            </w:r>
            <w:proofErr w:type="gramStart"/>
            <w:r>
              <w:rPr>
                <w:color w:val="FF0000"/>
                <w:sz w:val="20"/>
                <w:szCs w:val="20"/>
              </w:rPr>
              <w:t>4 and 8 times</w:t>
            </w:r>
            <w:proofErr w:type="gramEnd"/>
            <w:r>
              <w:rPr>
                <w:color w:val="FF0000"/>
                <w:sz w:val="20"/>
                <w:szCs w:val="20"/>
              </w:rPr>
              <w:t xml:space="preserve"> tables, multiply 2-digits by 1-digit, divide 2-digits by 1-digit, scaling.</w:t>
            </w:r>
          </w:p>
          <w:p w14:paraId="7DB2D4DD" w14:textId="77777777" w:rsidR="00C97251" w:rsidRDefault="00C97251" w:rsidP="00C97251">
            <w:pPr>
              <w:widowControl w:val="0"/>
              <w:spacing w:line="240" w:lineRule="auto"/>
              <w:rPr>
                <w:sz w:val="20"/>
                <w:szCs w:val="20"/>
              </w:rPr>
            </w:pPr>
            <w:r>
              <w:rPr>
                <w:sz w:val="20"/>
                <w:szCs w:val="20"/>
                <w:highlight w:val="yellow"/>
              </w:rPr>
              <w:t xml:space="preserve">**Please see attached links for worksheets and answers – they are NOT on the White Rose website link anymore.  Please follow the lesson </w:t>
            </w:r>
            <w:proofErr w:type="gramStart"/>
            <w:r>
              <w:rPr>
                <w:sz w:val="20"/>
                <w:szCs w:val="20"/>
                <w:highlight w:val="yellow"/>
              </w:rPr>
              <w:t>order.*</w:t>
            </w:r>
            <w:proofErr w:type="gramEnd"/>
            <w:r>
              <w:rPr>
                <w:sz w:val="20"/>
                <w:szCs w:val="20"/>
                <w:highlight w:val="yellow"/>
              </w:rPr>
              <w:t>*</w:t>
            </w:r>
          </w:p>
          <w:p w14:paraId="509D2D6D" w14:textId="77777777" w:rsidR="00C97251" w:rsidRDefault="00C97251" w:rsidP="00C97251">
            <w:pPr>
              <w:widowControl w:val="0"/>
              <w:spacing w:line="240" w:lineRule="auto"/>
              <w:rPr>
                <w:b/>
                <w:color w:val="FF0000"/>
                <w:sz w:val="20"/>
                <w:szCs w:val="20"/>
              </w:rPr>
            </w:pPr>
          </w:p>
          <w:p w14:paraId="38E49447" w14:textId="77777777" w:rsidR="00C97251" w:rsidRDefault="00C97251" w:rsidP="00C97251">
            <w:pPr>
              <w:widowControl w:val="0"/>
              <w:spacing w:line="240" w:lineRule="auto"/>
              <w:rPr>
                <w:b/>
                <w:color w:val="FF0000"/>
                <w:sz w:val="20"/>
                <w:szCs w:val="20"/>
              </w:rPr>
            </w:pPr>
            <w:r>
              <w:rPr>
                <w:b/>
                <w:color w:val="FF0000"/>
                <w:sz w:val="20"/>
                <w:szCs w:val="20"/>
              </w:rPr>
              <w:t>The activities below are additional daily maths activities should you wish to complete them.</w:t>
            </w:r>
          </w:p>
        </w:tc>
      </w:tr>
      <w:tr w:rsidR="008D7FE6" w14:paraId="6311AE6F" w14:textId="77777777">
        <w:trPr>
          <w:jc w:val="center"/>
        </w:trPr>
        <w:tc>
          <w:tcPr>
            <w:tcW w:w="7546" w:type="dxa"/>
            <w:shd w:val="clear" w:color="auto" w:fill="auto"/>
            <w:tcMar>
              <w:top w:w="100" w:type="dxa"/>
              <w:left w:w="100" w:type="dxa"/>
              <w:bottom w:w="100" w:type="dxa"/>
              <w:right w:w="100" w:type="dxa"/>
            </w:tcMar>
          </w:tcPr>
          <w:p w14:paraId="4503B789" w14:textId="77777777" w:rsidR="008D7FE6" w:rsidRDefault="0012630B">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2">
              <w:r>
                <w:rPr>
                  <w:color w:val="1155CC"/>
                  <w:sz w:val="20"/>
                  <w:szCs w:val="20"/>
                  <w:u w:val="single"/>
                </w:rPr>
                <w:t>The Alchemist’s Letter</w:t>
              </w:r>
            </w:hyperlink>
            <w:r>
              <w:rPr>
                <w:sz w:val="20"/>
                <w:szCs w:val="20"/>
              </w:rPr>
              <w:t xml:space="preserve"> or write an acrostic poem using the letters</w:t>
            </w:r>
            <w:r>
              <w:rPr>
                <w:b/>
                <w:sz w:val="20"/>
                <w:szCs w:val="20"/>
              </w:rPr>
              <w:t>: R A I N F O R E S T</w:t>
            </w:r>
            <w:r>
              <w:rPr>
                <w:sz w:val="20"/>
                <w:szCs w:val="20"/>
              </w:rPr>
              <w:t xml:space="preserve">. </w:t>
            </w:r>
          </w:p>
        </w:tc>
        <w:tc>
          <w:tcPr>
            <w:tcW w:w="7546" w:type="dxa"/>
            <w:shd w:val="clear" w:color="auto" w:fill="auto"/>
            <w:tcMar>
              <w:top w:w="100" w:type="dxa"/>
              <w:left w:w="100" w:type="dxa"/>
              <w:bottom w:w="100" w:type="dxa"/>
              <w:right w:w="100" w:type="dxa"/>
            </w:tcMar>
          </w:tcPr>
          <w:p w14:paraId="3AA4E5D3" w14:textId="77777777" w:rsidR="008D7FE6" w:rsidRDefault="0012630B">
            <w:pPr>
              <w:widowControl w:val="0"/>
              <w:spacing w:line="240" w:lineRule="auto"/>
              <w:rPr>
                <w:sz w:val="20"/>
                <w:szCs w:val="20"/>
              </w:rPr>
            </w:pPr>
            <w:r>
              <w:rPr>
                <w:b/>
                <w:color w:val="FF0000"/>
                <w:sz w:val="20"/>
                <w:szCs w:val="20"/>
              </w:rPr>
              <w:t xml:space="preserve">Monday- </w:t>
            </w:r>
            <w:r>
              <w:rPr>
                <w:sz w:val="20"/>
                <w:szCs w:val="20"/>
              </w:rPr>
              <w:t>Ask your child to</w:t>
            </w:r>
            <w:r>
              <w:rPr>
                <w:color w:val="FF0000"/>
                <w:sz w:val="20"/>
                <w:szCs w:val="20"/>
              </w:rPr>
              <w:t xml:space="preserve"> </w:t>
            </w:r>
            <w:r>
              <w:rPr>
                <w:sz w:val="20"/>
                <w:szCs w:val="20"/>
              </w:rPr>
              <w:t>draw their</w:t>
            </w:r>
            <w:r>
              <w:rPr>
                <w:sz w:val="20"/>
                <w:szCs w:val="20"/>
              </w:rPr>
              <w:t xml:space="preserve"> own </w:t>
            </w:r>
            <w:hyperlink r:id="rId13">
              <w:r>
                <w:rPr>
                  <w:color w:val="1155CC"/>
                  <w:sz w:val="20"/>
                  <w:szCs w:val="20"/>
                  <w:u w:val="single"/>
                </w:rPr>
                <w:t>fraction wall</w:t>
              </w:r>
            </w:hyperlink>
            <w:r>
              <w:rPr>
                <w:sz w:val="20"/>
                <w:szCs w:val="20"/>
              </w:rPr>
              <w:t xml:space="preserve"> and then use this to find equivalent fractions. </w:t>
            </w:r>
            <w:r>
              <w:rPr>
                <w:sz w:val="20"/>
                <w:szCs w:val="20"/>
              </w:rPr>
              <w:t xml:space="preserve">This will support them over the week. </w:t>
            </w:r>
          </w:p>
        </w:tc>
      </w:tr>
      <w:tr w:rsidR="008D7FE6" w14:paraId="0676A873" w14:textId="77777777">
        <w:trPr>
          <w:jc w:val="center"/>
        </w:trPr>
        <w:tc>
          <w:tcPr>
            <w:tcW w:w="7546" w:type="dxa"/>
            <w:shd w:val="clear" w:color="auto" w:fill="auto"/>
            <w:tcMar>
              <w:top w:w="100" w:type="dxa"/>
              <w:left w:w="100" w:type="dxa"/>
              <w:bottom w:w="100" w:type="dxa"/>
              <w:right w:w="100" w:type="dxa"/>
            </w:tcMar>
          </w:tcPr>
          <w:p w14:paraId="385DCFE9" w14:textId="77777777" w:rsidR="008D7FE6" w:rsidRDefault="0012630B">
            <w:pPr>
              <w:widowControl w:val="0"/>
              <w:spacing w:line="240" w:lineRule="auto"/>
              <w:rPr>
                <w:sz w:val="20"/>
                <w:szCs w:val="20"/>
              </w:rPr>
            </w:pPr>
            <w:r>
              <w:rPr>
                <w:b/>
                <w:color w:val="FF9900"/>
                <w:sz w:val="20"/>
                <w:szCs w:val="20"/>
              </w:rPr>
              <w:t xml:space="preserve">Tuesday- </w:t>
            </w:r>
            <w:r>
              <w:rPr>
                <w:sz w:val="20"/>
                <w:szCs w:val="20"/>
              </w:rPr>
              <w:t xml:space="preserve">Ask your child to research </w:t>
            </w:r>
            <w:hyperlink r:id="rId14">
              <w:r>
                <w:rPr>
                  <w:color w:val="1155CC"/>
                  <w:sz w:val="20"/>
                  <w:szCs w:val="20"/>
                  <w:u w:val="single"/>
                </w:rPr>
                <w:t>how humans are destroying the rainfores</w:t>
              </w:r>
            </w:hyperlink>
            <w:r>
              <w:rPr>
                <w:color w:val="0000FF"/>
                <w:sz w:val="20"/>
                <w:szCs w:val="20"/>
                <w:u w:val="single"/>
              </w:rPr>
              <w:t>t.</w:t>
            </w:r>
            <w:r>
              <w:rPr>
                <w:sz w:val="20"/>
                <w:szCs w:val="20"/>
              </w:rPr>
              <w:t xml:space="preserve"> Get them to write an information report about this. Can they include maps that demonstrate how large the rainforests were compared to now? Include an i</w:t>
            </w:r>
            <w:r>
              <w:rPr>
                <w:sz w:val="20"/>
                <w:szCs w:val="20"/>
              </w:rPr>
              <w:t xml:space="preserve">ntroduction, 3 or 4 ways that rainforests are being destroyed and a conclusion. </w:t>
            </w:r>
          </w:p>
        </w:tc>
        <w:tc>
          <w:tcPr>
            <w:tcW w:w="7546" w:type="dxa"/>
            <w:shd w:val="clear" w:color="auto" w:fill="auto"/>
            <w:tcMar>
              <w:top w:w="100" w:type="dxa"/>
              <w:left w:w="100" w:type="dxa"/>
              <w:bottom w:w="100" w:type="dxa"/>
              <w:right w:w="100" w:type="dxa"/>
            </w:tcMar>
          </w:tcPr>
          <w:p w14:paraId="01FDF397" w14:textId="77777777" w:rsidR="008D7FE6" w:rsidRDefault="0012630B">
            <w:pPr>
              <w:widowControl w:val="0"/>
              <w:spacing w:line="240" w:lineRule="auto"/>
              <w:rPr>
                <w:sz w:val="20"/>
                <w:szCs w:val="20"/>
              </w:rPr>
            </w:pPr>
            <w:r>
              <w:rPr>
                <w:b/>
                <w:color w:val="FF9900"/>
                <w:sz w:val="20"/>
                <w:szCs w:val="20"/>
              </w:rPr>
              <w:t xml:space="preserve">Tuesday- </w:t>
            </w:r>
            <w:r>
              <w:rPr>
                <w:sz w:val="20"/>
                <w:szCs w:val="20"/>
              </w:rPr>
              <w:t xml:space="preserve">Get your child some skittles, smarties or different coloured sweets. Empty them out onto a plate and write down what fraction are red, what fraction are yellow, etc. </w:t>
            </w:r>
            <w:r>
              <w:rPr>
                <w:sz w:val="20"/>
                <w:szCs w:val="20"/>
              </w:rPr>
              <w:t xml:space="preserve">The denominator is the total number of sweets and the numerators are the different colours. </w:t>
            </w:r>
            <w:r>
              <w:rPr>
                <w:sz w:val="20"/>
                <w:szCs w:val="20"/>
              </w:rPr>
              <w:t xml:space="preserve">You could use coloured buttons, </w:t>
            </w:r>
            <w:r>
              <w:rPr>
                <w:sz w:val="20"/>
                <w:szCs w:val="20"/>
              </w:rPr>
              <w:t xml:space="preserve">Lego, fruit etc. </w:t>
            </w:r>
          </w:p>
        </w:tc>
      </w:tr>
      <w:tr w:rsidR="008D7FE6" w14:paraId="67849C11" w14:textId="77777777">
        <w:trPr>
          <w:jc w:val="center"/>
        </w:trPr>
        <w:tc>
          <w:tcPr>
            <w:tcW w:w="7546" w:type="dxa"/>
            <w:shd w:val="clear" w:color="auto" w:fill="auto"/>
            <w:tcMar>
              <w:top w:w="100" w:type="dxa"/>
              <w:left w:w="100" w:type="dxa"/>
              <w:bottom w:w="100" w:type="dxa"/>
              <w:right w:w="100" w:type="dxa"/>
            </w:tcMar>
          </w:tcPr>
          <w:p w14:paraId="1128E6ED" w14:textId="77777777" w:rsidR="008D7FE6" w:rsidRDefault="0012630B">
            <w:pPr>
              <w:widowControl w:val="0"/>
              <w:spacing w:line="240" w:lineRule="auto"/>
              <w:rPr>
                <w:sz w:val="20"/>
                <w:szCs w:val="20"/>
              </w:rPr>
            </w:pPr>
            <w:r>
              <w:rPr>
                <w:b/>
                <w:color w:val="38761D"/>
                <w:sz w:val="20"/>
                <w:szCs w:val="20"/>
              </w:rPr>
              <w:t xml:space="preserve">Wednesday- </w:t>
            </w:r>
            <w:r>
              <w:rPr>
                <w:sz w:val="20"/>
                <w:szCs w:val="20"/>
              </w:rPr>
              <w:t xml:space="preserve">Your child can look at images of the </w:t>
            </w:r>
            <w:hyperlink r:id="rId15">
              <w:r>
                <w:rPr>
                  <w:color w:val="1155CC"/>
                  <w:sz w:val="20"/>
                  <w:szCs w:val="20"/>
                  <w:u w:val="single"/>
                </w:rPr>
                <w:t>rainforest</w:t>
              </w:r>
            </w:hyperlink>
            <w:r>
              <w:rPr>
                <w:sz w:val="20"/>
                <w:szCs w:val="20"/>
              </w:rPr>
              <w:t xml:space="preserve"> then write a setting description. Encourage t</w:t>
            </w:r>
            <w:r>
              <w:rPr>
                <w:sz w:val="20"/>
                <w:szCs w:val="20"/>
              </w:rPr>
              <w:t xml:space="preserve">hem to start at the top of the image and work down. </w:t>
            </w:r>
          </w:p>
        </w:tc>
        <w:tc>
          <w:tcPr>
            <w:tcW w:w="7546" w:type="dxa"/>
            <w:shd w:val="clear" w:color="auto" w:fill="auto"/>
            <w:tcMar>
              <w:top w:w="100" w:type="dxa"/>
              <w:left w:w="100" w:type="dxa"/>
              <w:bottom w:w="100" w:type="dxa"/>
              <w:right w:w="100" w:type="dxa"/>
            </w:tcMar>
          </w:tcPr>
          <w:p w14:paraId="692FBD78" w14:textId="77777777" w:rsidR="008D7FE6" w:rsidRDefault="0012630B">
            <w:pPr>
              <w:widowControl w:val="0"/>
              <w:spacing w:line="240" w:lineRule="auto"/>
              <w:rPr>
                <w:sz w:val="20"/>
                <w:szCs w:val="20"/>
              </w:rPr>
            </w:pPr>
            <w:r>
              <w:rPr>
                <w:b/>
                <w:color w:val="38761D"/>
                <w:sz w:val="20"/>
                <w:szCs w:val="20"/>
              </w:rPr>
              <w:t xml:space="preserve">Wednesday- </w:t>
            </w:r>
            <w:r>
              <w:rPr>
                <w:sz w:val="20"/>
                <w:szCs w:val="20"/>
              </w:rPr>
              <w:t xml:space="preserve">Get a square piece of paper or a post-it note and ask your child to investigate how many ways they can make ¼, </w:t>
            </w:r>
            <w:proofErr w:type="gramStart"/>
            <w:r>
              <w:rPr>
                <w:sz w:val="20"/>
                <w:szCs w:val="20"/>
              </w:rPr>
              <w:t>½ ,</w:t>
            </w:r>
            <w:proofErr w:type="gramEnd"/>
            <w:r>
              <w:rPr>
                <w:sz w:val="20"/>
                <w:szCs w:val="20"/>
              </w:rPr>
              <w:t xml:space="preserve"> ⅓ etc. </w:t>
            </w:r>
          </w:p>
        </w:tc>
      </w:tr>
      <w:tr w:rsidR="008D7FE6" w14:paraId="579088E8" w14:textId="77777777">
        <w:trPr>
          <w:jc w:val="center"/>
        </w:trPr>
        <w:tc>
          <w:tcPr>
            <w:tcW w:w="7546" w:type="dxa"/>
            <w:shd w:val="clear" w:color="auto" w:fill="auto"/>
            <w:tcMar>
              <w:top w:w="100" w:type="dxa"/>
              <w:left w:w="100" w:type="dxa"/>
              <w:bottom w:w="100" w:type="dxa"/>
              <w:right w:w="100" w:type="dxa"/>
            </w:tcMar>
          </w:tcPr>
          <w:p w14:paraId="656416E2" w14:textId="77777777" w:rsidR="008D7FE6" w:rsidRDefault="0012630B">
            <w:pPr>
              <w:widowControl w:val="0"/>
              <w:spacing w:line="240" w:lineRule="auto"/>
              <w:rPr>
                <w:sz w:val="20"/>
                <w:szCs w:val="20"/>
              </w:rPr>
            </w:pPr>
            <w:r>
              <w:rPr>
                <w:b/>
                <w:color w:val="0000FF"/>
                <w:sz w:val="20"/>
                <w:szCs w:val="20"/>
              </w:rPr>
              <w:lastRenderedPageBreak/>
              <w:t xml:space="preserve">Thursday- </w:t>
            </w:r>
            <w:r>
              <w:rPr>
                <w:sz w:val="20"/>
                <w:szCs w:val="20"/>
              </w:rPr>
              <w:t xml:space="preserve">Task your child with writing a ‘Defeating the Monster’ tale. The monster could be a rainforest predator such as a crocodile or boa constrictor. </w:t>
            </w:r>
          </w:p>
        </w:tc>
        <w:tc>
          <w:tcPr>
            <w:tcW w:w="7546" w:type="dxa"/>
            <w:shd w:val="clear" w:color="auto" w:fill="auto"/>
            <w:tcMar>
              <w:top w:w="100" w:type="dxa"/>
              <w:left w:w="100" w:type="dxa"/>
              <w:bottom w:w="100" w:type="dxa"/>
              <w:right w:w="100" w:type="dxa"/>
            </w:tcMar>
          </w:tcPr>
          <w:p w14:paraId="4BCECCB8" w14:textId="77777777" w:rsidR="008D7FE6" w:rsidRDefault="0012630B">
            <w:pPr>
              <w:widowControl w:val="0"/>
              <w:spacing w:line="240" w:lineRule="auto"/>
              <w:rPr>
                <w:sz w:val="20"/>
                <w:szCs w:val="20"/>
              </w:rPr>
            </w:pPr>
            <w:r>
              <w:rPr>
                <w:b/>
                <w:color w:val="0000FF"/>
                <w:sz w:val="20"/>
                <w:szCs w:val="20"/>
              </w:rPr>
              <w:t xml:space="preserve">Thursday- </w:t>
            </w:r>
            <w:r>
              <w:rPr>
                <w:sz w:val="20"/>
                <w:szCs w:val="20"/>
              </w:rPr>
              <w:t xml:space="preserve">Ask your child to practise adding and subtracting fractions on this </w:t>
            </w:r>
            <w:hyperlink r:id="rId16">
              <w:r>
                <w:rPr>
                  <w:color w:val="1155CC"/>
                  <w:sz w:val="20"/>
                  <w:szCs w:val="20"/>
                  <w:u w:val="single"/>
                </w:rPr>
                <w:t>game</w:t>
              </w:r>
            </w:hyperlink>
            <w:r>
              <w:rPr>
                <w:sz w:val="20"/>
                <w:szCs w:val="20"/>
              </w:rPr>
              <w:t xml:space="preserve">. Then play this </w:t>
            </w:r>
            <w:hyperlink r:id="rId17">
              <w:r>
                <w:rPr>
                  <w:color w:val="1155CC"/>
                  <w:sz w:val="20"/>
                  <w:szCs w:val="20"/>
                  <w:u w:val="single"/>
                </w:rPr>
                <w:t>rainforest coordinates game</w:t>
              </w:r>
            </w:hyperlink>
            <w:r>
              <w:rPr>
                <w:sz w:val="20"/>
                <w:szCs w:val="20"/>
              </w:rPr>
              <w:t xml:space="preserve"> (theme).  </w:t>
            </w:r>
          </w:p>
        </w:tc>
      </w:tr>
      <w:tr w:rsidR="008D7FE6" w14:paraId="5CEA8FA0" w14:textId="77777777">
        <w:trPr>
          <w:jc w:val="center"/>
        </w:trPr>
        <w:tc>
          <w:tcPr>
            <w:tcW w:w="7546" w:type="dxa"/>
            <w:shd w:val="clear" w:color="auto" w:fill="auto"/>
            <w:tcMar>
              <w:top w:w="100" w:type="dxa"/>
              <w:left w:w="100" w:type="dxa"/>
              <w:bottom w:w="100" w:type="dxa"/>
              <w:right w:w="100" w:type="dxa"/>
            </w:tcMar>
          </w:tcPr>
          <w:p w14:paraId="5EE112DB" w14:textId="77777777" w:rsidR="008D7FE6" w:rsidRDefault="0012630B">
            <w:pPr>
              <w:widowControl w:val="0"/>
              <w:spacing w:line="240" w:lineRule="auto"/>
              <w:rPr>
                <w:b/>
                <w:color w:val="6AA84F"/>
                <w:sz w:val="20"/>
                <w:szCs w:val="20"/>
              </w:rPr>
            </w:pPr>
            <w:r>
              <w:rPr>
                <w:b/>
                <w:color w:val="9900FF"/>
                <w:sz w:val="20"/>
                <w:szCs w:val="20"/>
              </w:rPr>
              <w:t xml:space="preserve">Friday- </w:t>
            </w:r>
            <w:r>
              <w:rPr>
                <w:b/>
                <w:color w:val="6AA84F"/>
                <w:sz w:val="20"/>
                <w:szCs w:val="20"/>
              </w:rPr>
              <w:t>Your child could create their own tourist leaflet about rainfores</w:t>
            </w:r>
            <w:r>
              <w:rPr>
                <w:b/>
                <w:color w:val="6AA84F"/>
                <w:sz w:val="20"/>
                <w:szCs w:val="20"/>
              </w:rPr>
              <w:t>ts. What could a tourist expect to see and do? How should they dress and what should they bring? Ask them to include illustrations of unusual living things!</w:t>
            </w:r>
          </w:p>
        </w:tc>
        <w:tc>
          <w:tcPr>
            <w:tcW w:w="7546" w:type="dxa"/>
            <w:shd w:val="clear" w:color="auto" w:fill="auto"/>
            <w:tcMar>
              <w:top w:w="100" w:type="dxa"/>
              <w:left w:w="100" w:type="dxa"/>
              <w:bottom w:w="100" w:type="dxa"/>
              <w:right w:w="100" w:type="dxa"/>
            </w:tcMar>
          </w:tcPr>
          <w:p w14:paraId="7B9D4EF2" w14:textId="77777777" w:rsidR="008D7FE6" w:rsidRDefault="0012630B">
            <w:pPr>
              <w:widowControl w:val="0"/>
              <w:spacing w:line="240" w:lineRule="auto"/>
              <w:rPr>
                <w:sz w:val="20"/>
                <w:szCs w:val="20"/>
              </w:rPr>
            </w:pPr>
            <w:r>
              <w:rPr>
                <w:b/>
                <w:color w:val="9900FF"/>
                <w:sz w:val="20"/>
                <w:szCs w:val="20"/>
              </w:rPr>
              <w:t xml:space="preserve">Friday (theme)- </w:t>
            </w:r>
            <w:r>
              <w:rPr>
                <w:sz w:val="20"/>
                <w:szCs w:val="20"/>
              </w:rPr>
              <w:t>Encourage your child to research and compare temperatures and rainfall in the Amazo</w:t>
            </w:r>
            <w:r>
              <w:rPr>
                <w:sz w:val="20"/>
                <w:szCs w:val="20"/>
              </w:rPr>
              <w:t>n Rainforest and the UK month on month. Can they display their findings in a bar chart or table? Can they compare the yearly totals?</w:t>
            </w:r>
          </w:p>
        </w:tc>
      </w:tr>
    </w:tbl>
    <w:p w14:paraId="2D94D4C1" w14:textId="77777777" w:rsidR="008D7FE6" w:rsidRDefault="008D7FE6"/>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8D7FE6" w14:paraId="7E6E3BB0" w14:textId="77777777">
        <w:trPr>
          <w:jc w:val="center"/>
        </w:trPr>
        <w:tc>
          <w:tcPr>
            <w:tcW w:w="15092" w:type="dxa"/>
            <w:shd w:val="clear" w:color="auto" w:fill="666666"/>
            <w:tcMar>
              <w:top w:w="100" w:type="dxa"/>
              <w:left w:w="100" w:type="dxa"/>
              <w:bottom w:w="100" w:type="dxa"/>
              <w:right w:w="100" w:type="dxa"/>
            </w:tcMar>
          </w:tcPr>
          <w:p w14:paraId="41B2AB9B" w14:textId="77777777" w:rsidR="008D7FE6" w:rsidRDefault="0012630B">
            <w:pPr>
              <w:widowControl w:val="0"/>
              <w:spacing w:line="240" w:lineRule="auto"/>
              <w:jc w:val="center"/>
              <w:rPr>
                <w:color w:val="FFFFFF"/>
              </w:rPr>
            </w:pPr>
            <w:r>
              <w:rPr>
                <w:b/>
                <w:color w:val="FFFFFF"/>
              </w:rPr>
              <w:t>Learning Project - to be done throughout the week</w:t>
            </w:r>
          </w:p>
        </w:tc>
      </w:tr>
      <w:tr w:rsidR="008D7FE6" w14:paraId="7E4838E1" w14:textId="77777777">
        <w:trPr>
          <w:jc w:val="center"/>
        </w:trPr>
        <w:tc>
          <w:tcPr>
            <w:tcW w:w="15092" w:type="dxa"/>
            <w:shd w:val="clear" w:color="auto" w:fill="auto"/>
            <w:tcMar>
              <w:top w:w="100" w:type="dxa"/>
              <w:left w:w="100" w:type="dxa"/>
              <w:bottom w:w="100" w:type="dxa"/>
              <w:right w:w="100" w:type="dxa"/>
            </w:tcMar>
          </w:tcPr>
          <w:p w14:paraId="78D2EB3E" w14:textId="7D8FD6C8" w:rsidR="008D7FE6" w:rsidRPr="0012630B" w:rsidRDefault="0012630B" w:rsidP="0012630B">
            <w:pPr>
              <w:rPr>
                <w:sz w:val="20"/>
                <w:szCs w:val="20"/>
              </w:rPr>
            </w:pPr>
            <w:r>
              <w:rPr>
                <w:b/>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w:t>
            </w:r>
            <w:r>
              <w:rPr>
                <w:b/>
                <w:sz w:val="20"/>
                <w:szCs w:val="20"/>
              </w:rPr>
              <w:t>k at plants and animals that can be found in the garden too.</w:t>
            </w:r>
            <w:r>
              <w:rPr>
                <w:sz w:val="20"/>
                <w:szCs w:val="20"/>
              </w:rPr>
              <w:t xml:space="preserve"> </w:t>
            </w:r>
          </w:p>
          <w:p w14:paraId="4E97A275" w14:textId="77777777" w:rsidR="008D7FE6" w:rsidRDefault="0012630B">
            <w:pPr>
              <w:widowControl w:val="0"/>
              <w:numPr>
                <w:ilvl w:val="0"/>
                <w:numId w:val="2"/>
              </w:numPr>
              <w:spacing w:line="240" w:lineRule="auto"/>
              <w:rPr>
                <w:sz w:val="20"/>
                <w:szCs w:val="20"/>
              </w:rPr>
            </w:pPr>
            <w:r>
              <w:rPr>
                <w:b/>
                <w:sz w:val="20"/>
                <w:szCs w:val="20"/>
                <w:u w:val="single"/>
              </w:rPr>
              <w:t>Amazing Animals-</w:t>
            </w:r>
            <w:r>
              <w:rPr>
                <w:b/>
                <w:sz w:val="20"/>
                <w:szCs w:val="20"/>
              </w:rPr>
              <w:t xml:space="preserve"> </w:t>
            </w:r>
            <w:r>
              <w:rPr>
                <w:sz w:val="20"/>
                <w:szCs w:val="20"/>
              </w:rPr>
              <w:t>Ask your child to think about the following: How many different types of animals live in rainforests? Can they name any? What is their diet like? How do they hunt for their pre</w:t>
            </w:r>
            <w:r>
              <w:rPr>
                <w:sz w:val="20"/>
                <w:szCs w:val="20"/>
              </w:rPr>
              <w:t xml:space="preserve">y or hide from predators? Look at these </w:t>
            </w:r>
            <w:hyperlink r:id="rId18">
              <w:r>
                <w:rPr>
                  <w:color w:val="1155CC"/>
                  <w:sz w:val="20"/>
                  <w:szCs w:val="20"/>
                  <w:u w:val="single"/>
                </w:rPr>
                <w:t>11 amazing rainforest animals</w:t>
              </w:r>
            </w:hyperlink>
            <w:r>
              <w:rPr>
                <w:sz w:val="20"/>
                <w:szCs w:val="20"/>
              </w:rPr>
              <w:t>. Encourage your child to choose one of the animals and create a poster all about them.</w:t>
            </w:r>
            <w:r>
              <w:rPr>
                <w:b/>
                <w:sz w:val="20"/>
                <w:szCs w:val="20"/>
                <w:u w:val="single"/>
              </w:rPr>
              <w:t xml:space="preserve">      </w:t>
            </w:r>
            <w:r>
              <w:rPr>
                <w:b/>
                <w:sz w:val="20"/>
                <w:szCs w:val="20"/>
                <w:u w:val="single"/>
              </w:rPr>
              <w:t xml:space="preserve">                                                                  </w:t>
            </w:r>
            <w:r>
              <w:rPr>
                <w:noProof/>
              </w:rPr>
              <w:drawing>
                <wp:anchor distT="114300" distB="114300" distL="114300" distR="114300" simplePos="0" relativeHeight="251658240" behindDoc="0" locked="0" layoutInCell="1" hidden="0" allowOverlap="1" wp14:anchorId="57F274AC" wp14:editId="0B72CF44">
                  <wp:simplePos x="0" y="0"/>
                  <wp:positionH relativeFrom="column">
                    <wp:posOffset>8429625</wp:posOffset>
                  </wp:positionH>
                  <wp:positionV relativeFrom="paragraph">
                    <wp:posOffset>285750</wp:posOffset>
                  </wp:positionV>
                  <wp:extent cx="969600" cy="11525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969600" cy="1152525"/>
                          </a:xfrm>
                          <a:prstGeom prst="rect">
                            <a:avLst/>
                          </a:prstGeom>
                          <a:ln/>
                        </pic:spPr>
                      </pic:pic>
                    </a:graphicData>
                  </a:graphic>
                </wp:anchor>
              </w:drawing>
            </w:r>
          </w:p>
          <w:p w14:paraId="2A4042F0" w14:textId="77777777" w:rsidR="008D7FE6" w:rsidRDefault="008D7FE6">
            <w:pPr>
              <w:widowControl w:val="0"/>
              <w:spacing w:line="240" w:lineRule="auto"/>
              <w:ind w:left="720"/>
              <w:rPr>
                <w:sz w:val="20"/>
                <w:szCs w:val="20"/>
              </w:rPr>
            </w:pPr>
          </w:p>
          <w:p w14:paraId="7E54C242" w14:textId="77777777" w:rsidR="008D7FE6" w:rsidRDefault="0012630B">
            <w:pPr>
              <w:widowControl w:val="0"/>
              <w:numPr>
                <w:ilvl w:val="0"/>
                <w:numId w:val="2"/>
              </w:numPr>
              <w:spacing w:line="240" w:lineRule="auto"/>
              <w:rPr>
                <w:sz w:val="20"/>
                <w:szCs w:val="20"/>
              </w:rPr>
            </w:pPr>
            <w:r>
              <w:rPr>
                <w:b/>
                <w:sz w:val="20"/>
                <w:szCs w:val="20"/>
                <w:u w:val="single"/>
              </w:rPr>
              <w:t>Layers of the Rainforest-</w:t>
            </w:r>
            <w:r>
              <w:rPr>
                <w:sz w:val="20"/>
                <w:szCs w:val="20"/>
              </w:rPr>
              <w:t xml:space="preserve"> Take a look at </w:t>
            </w:r>
            <w:hyperlink r:id="rId20">
              <w:r>
                <w:rPr>
                  <w:color w:val="1155CC"/>
                  <w:sz w:val="20"/>
                  <w:szCs w:val="20"/>
                  <w:u w:val="single"/>
                </w:rPr>
                <w:t>this</w:t>
              </w:r>
            </w:hyperlink>
            <w:r>
              <w:rPr>
                <w:sz w:val="20"/>
                <w:szCs w:val="20"/>
              </w:rPr>
              <w:t xml:space="preserve"> information with your child, all abo</w:t>
            </w:r>
            <w:r>
              <w:rPr>
                <w:sz w:val="20"/>
                <w:szCs w:val="20"/>
              </w:rPr>
              <w:t>ut the layers of the rainforest.</w:t>
            </w:r>
            <w:r>
              <w:rPr>
                <w:b/>
                <w:sz w:val="20"/>
                <w:szCs w:val="20"/>
              </w:rPr>
              <w:t xml:space="preserve"> </w:t>
            </w:r>
            <w:r>
              <w:rPr>
                <w:sz w:val="20"/>
                <w:szCs w:val="20"/>
              </w:rPr>
              <w:t>Ask your child to try creating their own diagram showing the layers of the rainforest and the animals you can find in each layer. Your child could cut and stick pictures, paint or draw!</w:t>
            </w:r>
            <w:r>
              <w:rPr>
                <w:b/>
                <w:sz w:val="20"/>
                <w:szCs w:val="20"/>
              </w:rPr>
              <w:t xml:space="preserve"> </w:t>
            </w:r>
            <w:r>
              <w:rPr>
                <w:sz w:val="20"/>
                <w:szCs w:val="20"/>
              </w:rPr>
              <w:t>Can your child categorise the animals</w:t>
            </w:r>
            <w:r>
              <w:rPr>
                <w:sz w:val="20"/>
                <w:szCs w:val="20"/>
              </w:rPr>
              <w:t xml:space="preserve">? </w:t>
            </w:r>
          </w:p>
          <w:p w14:paraId="14AD4C59" w14:textId="77777777" w:rsidR="008D7FE6" w:rsidRDefault="008D7FE6">
            <w:pPr>
              <w:widowControl w:val="0"/>
              <w:spacing w:line="240" w:lineRule="auto"/>
              <w:ind w:left="1440"/>
              <w:rPr>
                <w:sz w:val="20"/>
                <w:szCs w:val="20"/>
              </w:rPr>
            </w:pPr>
          </w:p>
          <w:p w14:paraId="5756BB3C" w14:textId="77777777" w:rsidR="008D7FE6" w:rsidRDefault="0012630B">
            <w:pPr>
              <w:widowControl w:val="0"/>
              <w:numPr>
                <w:ilvl w:val="0"/>
                <w:numId w:val="2"/>
              </w:numPr>
              <w:spacing w:line="240" w:lineRule="auto"/>
              <w:rPr>
                <w:sz w:val="20"/>
                <w:szCs w:val="20"/>
              </w:rPr>
            </w:pPr>
            <w:r>
              <w:rPr>
                <w:b/>
                <w:sz w:val="20"/>
                <w:szCs w:val="20"/>
                <w:u w:val="single"/>
              </w:rPr>
              <w:t>Roar!-</w:t>
            </w:r>
            <w:r>
              <w:rPr>
                <w:sz w:val="20"/>
                <w:szCs w:val="20"/>
              </w:rPr>
              <w:t xml:space="preserve"> Have a go at </w:t>
            </w:r>
            <w:hyperlink r:id="rId21">
              <w:r>
                <w:rPr>
                  <w:color w:val="1155CC"/>
                  <w:sz w:val="20"/>
                  <w:szCs w:val="20"/>
                  <w:u w:val="single"/>
                </w:rPr>
                <w:t>this</w:t>
              </w:r>
            </w:hyperlink>
            <w:r>
              <w:rPr>
                <w:sz w:val="20"/>
                <w:szCs w:val="20"/>
              </w:rPr>
              <w:t xml:space="preserve"> forest themed </w:t>
            </w:r>
            <w:proofErr w:type="spellStart"/>
            <w:r>
              <w:rPr>
                <w:sz w:val="20"/>
                <w:szCs w:val="20"/>
              </w:rPr>
              <w:t>GoNoodle</w:t>
            </w:r>
            <w:proofErr w:type="spellEnd"/>
            <w:r>
              <w:rPr>
                <w:sz w:val="20"/>
                <w:szCs w:val="20"/>
              </w:rPr>
              <w:t xml:space="preserve">! Finished? Ask your child to try making up their own rainforest-themed dance routine to the same song - they could pretend to be a different </w:t>
            </w:r>
            <w:r>
              <w:rPr>
                <w:sz w:val="20"/>
                <w:szCs w:val="20"/>
              </w:rPr>
              <w:t xml:space="preserve">animal for each dance move! </w:t>
            </w:r>
            <w:r>
              <w:rPr>
                <w:b/>
                <w:i/>
                <w:sz w:val="20"/>
                <w:szCs w:val="20"/>
              </w:rPr>
              <w:t>Recommendation at least 2 hours of exercise a week.</w:t>
            </w:r>
          </w:p>
          <w:p w14:paraId="3559E2E3" w14:textId="77777777" w:rsidR="008D7FE6" w:rsidRDefault="008D7FE6">
            <w:pPr>
              <w:widowControl w:val="0"/>
              <w:spacing w:line="240" w:lineRule="auto"/>
              <w:ind w:left="1440"/>
              <w:rPr>
                <w:sz w:val="20"/>
                <w:szCs w:val="20"/>
              </w:rPr>
            </w:pPr>
          </w:p>
          <w:p w14:paraId="5461DC21" w14:textId="77777777" w:rsidR="008D7FE6" w:rsidRDefault="0012630B">
            <w:pPr>
              <w:widowControl w:val="0"/>
              <w:numPr>
                <w:ilvl w:val="0"/>
                <w:numId w:val="2"/>
              </w:numPr>
              <w:spacing w:line="240" w:lineRule="auto"/>
              <w:rPr>
                <w:sz w:val="20"/>
                <w:szCs w:val="20"/>
              </w:rPr>
            </w:pPr>
            <w:r>
              <w:rPr>
                <w:b/>
                <w:sz w:val="20"/>
                <w:szCs w:val="20"/>
                <w:u w:val="single"/>
              </w:rPr>
              <w:t xml:space="preserve">One Step at a Time- </w:t>
            </w:r>
            <w:r>
              <w:rPr>
                <w:b/>
                <w:color w:val="6AA84F"/>
                <w:sz w:val="20"/>
                <w:szCs w:val="20"/>
              </w:rPr>
              <w:t xml:space="preserve">Talk to family members about the deforestation of rainforests and think about how we could help by taking small steps at home. </w:t>
            </w:r>
            <w:hyperlink r:id="rId22">
              <w:r>
                <w:rPr>
                  <w:b/>
                  <w:color w:val="6AA84F"/>
                  <w:sz w:val="20"/>
                  <w:szCs w:val="20"/>
                  <w:u w:val="single"/>
                </w:rPr>
                <w:t>This</w:t>
              </w:r>
            </w:hyperlink>
            <w:r>
              <w:rPr>
                <w:b/>
                <w:color w:val="6AA84F"/>
                <w:sz w:val="20"/>
                <w:szCs w:val="20"/>
              </w:rPr>
              <w:t xml:space="preserve"> article should help get them started! Can your child record their very own advert encouraging people to reduce, reuse, recycle? Encourage them to think about the impact on the en</w:t>
            </w:r>
            <w:r>
              <w:rPr>
                <w:b/>
                <w:color w:val="6AA84F"/>
                <w:sz w:val="20"/>
                <w:szCs w:val="20"/>
              </w:rPr>
              <w:t xml:space="preserve">vironment, animals and their habitats, global warming and the tribes that occupy the rainforests. Alternatively, they could write a jingle about the benefits of recycling and perform this to the family. </w:t>
            </w:r>
          </w:p>
          <w:p w14:paraId="4946CAA2" w14:textId="77777777" w:rsidR="008D7FE6" w:rsidRDefault="008D7FE6">
            <w:pPr>
              <w:widowControl w:val="0"/>
              <w:spacing w:line="240" w:lineRule="auto"/>
              <w:ind w:left="720"/>
              <w:rPr>
                <w:i/>
                <w:sz w:val="20"/>
                <w:szCs w:val="20"/>
              </w:rPr>
            </w:pPr>
          </w:p>
          <w:p w14:paraId="3BD8913A" w14:textId="77777777" w:rsidR="008D7FE6" w:rsidRDefault="0012630B">
            <w:pPr>
              <w:widowControl w:val="0"/>
              <w:numPr>
                <w:ilvl w:val="0"/>
                <w:numId w:val="2"/>
              </w:numPr>
              <w:spacing w:line="240" w:lineRule="auto"/>
              <w:rPr>
                <w:sz w:val="20"/>
                <w:szCs w:val="20"/>
              </w:rPr>
            </w:pPr>
            <w:r>
              <w:rPr>
                <w:b/>
                <w:sz w:val="20"/>
                <w:szCs w:val="20"/>
                <w:u w:val="single"/>
              </w:rPr>
              <w:t>The Problem with Palm Oil-</w:t>
            </w:r>
            <w:r>
              <w:rPr>
                <w:sz w:val="20"/>
                <w:szCs w:val="20"/>
              </w:rPr>
              <w:t xml:space="preserve"> Take a look at the </w:t>
            </w:r>
            <w:hyperlink r:id="rId23">
              <w:r>
                <w:rPr>
                  <w:color w:val="1155CC"/>
                  <w:sz w:val="20"/>
                  <w:szCs w:val="20"/>
                  <w:u w:val="single"/>
                </w:rPr>
                <w:t>Greenpeace website</w:t>
              </w:r>
            </w:hyperlink>
            <w:r>
              <w:rPr>
                <w:sz w:val="20"/>
                <w:szCs w:val="20"/>
              </w:rPr>
              <w:t xml:space="preserve"> and find out about the effects of palm oil on our planet. Discuss with your child how this affects animals around the wor</w:t>
            </w:r>
            <w:r>
              <w:rPr>
                <w:sz w:val="20"/>
                <w:szCs w:val="20"/>
              </w:rPr>
              <w:t xml:space="preserve">ld. Ask your child to identify all of the foods in the kitchen that contain palm oil. Can they suggest alternatives for your next shop? Task your child with planning an imaginary charity event to raise funds for </w:t>
            </w:r>
            <w:hyperlink r:id="rId24">
              <w:r>
                <w:rPr>
                  <w:color w:val="1155CC"/>
                  <w:sz w:val="20"/>
                  <w:szCs w:val="20"/>
                  <w:u w:val="single"/>
                </w:rPr>
                <w:t>The Orangutan Foundation</w:t>
              </w:r>
            </w:hyperlink>
            <w:r>
              <w:rPr>
                <w:sz w:val="20"/>
                <w:szCs w:val="20"/>
              </w:rPr>
              <w:t xml:space="preserve">. </w:t>
            </w:r>
          </w:p>
        </w:tc>
      </w:tr>
      <w:tr w:rsidR="008D7FE6" w14:paraId="2B39D878" w14:textId="77777777">
        <w:trPr>
          <w:jc w:val="center"/>
        </w:trPr>
        <w:tc>
          <w:tcPr>
            <w:tcW w:w="15092" w:type="dxa"/>
            <w:shd w:val="clear" w:color="auto" w:fill="999999"/>
            <w:tcMar>
              <w:top w:w="100" w:type="dxa"/>
              <w:left w:w="100" w:type="dxa"/>
              <w:bottom w:w="100" w:type="dxa"/>
              <w:right w:w="100" w:type="dxa"/>
            </w:tcMar>
          </w:tcPr>
          <w:p w14:paraId="33BB15A3" w14:textId="77777777" w:rsidR="008D7FE6" w:rsidRDefault="0012630B">
            <w:pPr>
              <w:jc w:val="center"/>
            </w:pPr>
            <w:r>
              <w:rPr>
                <w:b/>
              </w:rPr>
              <w:t>STEM Learning Opportunities #</w:t>
            </w:r>
            <w:proofErr w:type="spellStart"/>
            <w:r>
              <w:rPr>
                <w:b/>
              </w:rPr>
              <w:t>sciencefromhome</w:t>
            </w:r>
            <w:proofErr w:type="spellEnd"/>
          </w:p>
        </w:tc>
      </w:tr>
      <w:tr w:rsidR="008D7FE6" w14:paraId="2D096761" w14:textId="77777777">
        <w:trPr>
          <w:jc w:val="center"/>
        </w:trPr>
        <w:tc>
          <w:tcPr>
            <w:tcW w:w="15092" w:type="dxa"/>
            <w:shd w:val="clear" w:color="auto" w:fill="auto"/>
            <w:tcMar>
              <w:top w:w="100" w:type="dxa"/>
              <w:left w:w="100" w:type="dxa"/>
              <w:bottom w:w="100" w:type="dxa"/>
              <w:right w:w="100" w:type="dxa"/>
            </w:tcMar>
          </w:tcPr>
          <w:p w14:paraId="65324DA8" w14:textId="77777777" w:rsidR="008D7FE6" w:rsidRDefault="0012630B">
            <w:pPr>
              <w:spacing w:line="240" w:lineRule="auto"/>
              <w:rPr>
                <w:b/>
                <w:sz w:val="20"/>
                <w:szCs w:val="20"/>
                <w:u w:val="single"/>
              </w:rPr>
            </w:pPr>
            <w:r>
              <w:rPr>
                <w:b/>
                <w:sz w:val="20"/>
                <w:szCs w:val="20"/>
                <w:u w:val="single"/>
              </w:rPr>
              <w:t>Rainforest Resources</w:t>
            </w:r>
          </w:p>
          <w:p w14:paraId="55DA0C9B" w14:textId="77777777" w:rsidR="008D7FE6" w:rsidRDefault="0012630B">
            <w:pPr>
              <w:numPr>
                <w:ilvl w:val="0"/>
                <w:numId w:val="1"/>
              </w:numPr>
              <w:spacing w:line="240" w:lineRule="auto"/>
              <w:rPr>
                <w:sz w:val="20"/>
                <w:szCs w:val="20"/>
              </w:rPr>
            </w:pPr>
            <w:r>
              <w:rPr>
                <w:sz w:val="20"/>
                <w:szCs w:val="20"/>
              </w:rPr>
              <w:t xml:space="preserve">Watch </w:t>
            </w:r>
            <w:hyperlink r:id="rId25">
              <w:r>
                <w:rPr>
                  <w:color w:val="1155CC"/>
                  <w:sz w:val="20"/>
                  <w:szCs w:val="20"/>
                  <w:u w:val="single"/>
                </w:rPr>
                <w:t xml:space="preserve">this </w:t>
              </w:r>
            </w:hyperlink>
            <w:r>
              <w:rPr>
                <w:sz w:val="20"/>
                <w:szCs w:val="20"/>
              </w:rPr>
              <w:t xml:space="preserve">video. </w:t>
            </w:r>
          </w:p>
          <w:p w14:paraId="292289B3" w14:textId="77777777" w:rsidR="008D7FE6" w:rsidRDefault="0012630B">
            <w:pPr>
              <w:numPr>
                <w:ilvl w:val="0"/>
                <w:numId w:val="1"/>
              </w:numPr>
              <w:spacing w:line="240" w:lineRule="auto"/>
              <w:rPr>
                <w:sz w:val="20"/>
                <w:szCs w:val="20"/>
              </w:rPr>
            </w:pPr>
            <w:r>
              <w:rPr>
                <w:sz w:val="20"/>
                <w:szCs w:val="20"/>
              </w:rPr>
              <w:t xml:space="preserve">The rainforest is made up of several layers, forest floor, shrub layer, canopy and emergent trees.  Look at the Sumatra animal cards </w:t>
            </w:r>
            <w:hyperlink r:id="rId26">
              <w:r>
                <w:rPr>
                  <w:color w:val="1155CC"/>
                  <w:sz w:val="20"/>
                  <w:szCs w:val="20"/>
                  <w:u w:val="single"/>
                </w:rPr>
                <w:t>here</w:t>
              </w:r>
            </w:hyperlink>
            <w:r>
              <w:rPr>
                <w:sz w:val="20"/>
                <w:szCs w:val="20"/>
              </w:rPr>
              <w:t xml:space="preserve">. Where in the forest do you think each of these animals live? </w:t>
            </w:r>
          </w:p>
        </w:tc>
      </w:tr>
      <w:tr w:rsidR="008D7FE6" w14:paraId="276FF17D" w14:textId="77777777">
        <w:trPr>
          <w:jc w:val="center"/>
        </w:trPr>
        <w:tc>
          <w:tcPr>
            <w:tcW w:w="15092" w:type="dxa"/>
            <w:shd w:val="clear" w:color="auto" w:fill="999999"/>
            <w:tcMar>
              <w:top w:w="100" w:type="dxa"/>
              <w:left w:w="100" w:type="dxa"/>
              <w:bottom w:w="100" w:type="dxa"/>
              <w:right w:w="100" w:type="dxa"/>
            </w:tcMar>
          </w:tcPr>
          <w:p w14:paraId="5CCFB56D" w14:textId="77777777" w:rsidR="008D7FE6" w:rsidRDefault="0012630B">
            <w:pPr>
              <w:jc w:val="center"/>
            </w:pPr>
            <w:r>
              <w:rPr>
                <w:b/>
              </w:rPr>
              <w:t>Additional learning resources parents may wish to engage with</w:t>
            </w:r>
          </w:p>
        </w:tc>
      </w:tr>
      <w:tr w:rsidR="008D7FE6" w14:paraId="2A540C08" w14:textId="77777777">
        <w:trPr>
          <w:jc w:val="center"/>
        </w:trPr>
        <w:tc>
          <w:tcPr>
            <w:tcW w:w="15092" w:type="dxa"/>
            <w:shd w:val="clear" w:color="auto" w:fill="auto"/>
            <w:tcMar>
              <w:top w:w="100" w:type="dxa"/>
              <w:left w:w="100" w:type="dxa"/>
              <w:bottom w:w="100" w:type="dxa"/>
              <w:right w:w="100" w:type="dxa"/>
            </w:tcMar>
          </w:tcPr>
          <w:p w14:paraId="0C90088D" w14:textId="77777777" w:rsidR="008D7FE6" w:rsidRDefault="0012630B">
            <w:pPr>
              <w:numPr>
                <w:ilvl w:val="0"/>
                <w:numId w:val="3"/>
              </w:numPr>
              <w:rPr>
                <w:sz w:val="20"/>
                <w:szCs w:val="20"/>
              </w:rPr>
            </w:pPr>
            <w:hyperlink r:id="rId27">
              <w:r>
                <w:rPr>
                  <w:b/>
                  <w:color w:val="1155CC"/>
                  <w:sz w:val="20"/>
                  <w:szCs w:val="20"/>
                  <w:u w:val="single"/>
                </w:rPr>
                <w:t>BBC Bitesize</w:t>
              </w:r>
            </w:hyperlink>
            <w:r>
              <w:rPr>
                <w:b/>
                <w:sz w:val="20"/>
                <w:szCs w:val="20"/>
              </w:rPr>
              <w:t xml:space="preserve"> - </w:t>
            </w:r>
            <w:r>
              <w:rPr>
                <w:sz w:val="20"/>
                <w:szCs w:val="20"/>
              </w:rPr>
              <w:t>Lots of videos and learni</w:t>
            </w:r>
            <w:r>
              <w:rPr>
                <w:sz w:val="20"/>
                <w:szCs w:val="20"/>
              </w:rPr>
              <w:t>ng opportunities for all subjects.</w:t>
            </w:r>
          </w:p>
          <w:p w14:paraId="0CA4CF49" w14:textId="77777777" w:rsidR="008D7FE6" w:rsidRDefault="0012630B">
            <w:pPr>
              <w:numPr>
                <w:ilvl w:val="0"/>
                <w:numId w:val="3"/>
              </w:numPr>
              <w:rPr>
                <w:sz w:val="20"/>
                <w:szCs w:val="20"/>
              </w:rPr>
            </w:pPr>
            <w:hyperlink r:id="rId28">
              <w:r>
                <w:rPr>
                  <w:b/>
                  <w:color w:val="1155CC"/>
                  <w:sz w:val="20"/>
                  <w:szCs w:val="20"/>
                  <w:u w:val="single"/>
                </w:rPr>
                <w:t>Classroom Secrets Learning Packs</w:t>
              </w:r>
            </w:hyperlink>
            <w:hyperlink r:id="rId29">
              <w:r>
                <w:rPr>
                  <w:color w:val="1155CC"/>
                  <w:sz w:val="20"/>
                  <w:szCs w:val="20"/>
                  <w:u w:val="single"/>
                </w:rPr>
                <w:t xml:space="preserve"> </w:t>
              </w:r>
            </w:hyperlink>
            <w:r>
              <w:rPr>
                <w:sz w:val="20"/>
                <w:szCs w:val="20"/>
              </w:rPr>
              <w:t>- Reading, writing and maths activit</w:t>
            </w:r>
            <w:r>
              <w:rPr>
                <w:sz w:val="20"/>
                <w:szCs w:val="20"/>
              </w:rPr>
              <w:t xml:space="preserve">ies for different ages. </w:t>
            </w:r>
          </w:p>
          <w:p w14:paraId="7F40714C" w14:textId="77777777" w:rsidR="0012630B" w:rsidRDefault="0012630B" w:rsidP="00142E1E">
            <w:pPr>
              <w:widowControl w:val="0"/>
              <w:numPr>
                <w:ilvl w:val="0"/>
                <w:numId w:val="3"/>
              </w:numPr>
              <w:spacing w:line="240" w:lineRule="auto"/>
              <w:rPr>
                <w:sz w:val="20"/>
                <w:szCs w:val="20"/>
              </w:rPr>
            </w:pPr>
            <w:hyperlink r:id="rId30">
              <w:r w:rsidRPr="0012630B">
                <w:rPr>
                  <w:b/>
                  <w:color w:val="1155CC"/>
                  <w:sz w:val="20"/>
                  <w:szCs w:val="20"/>
                  <w:u w:val="single"/>
                </w:rPr>
                <w:t xml:space="preserve">Times Table </w:t>
              </w:r>
              <w:proofErr w:type="spellStart"/>
              <w:r w:rsidRPr="0012630B">
                <w:rPr>
                  <w:b/>
                  <w:color w:val="1155CC"/>
                  <w:sz w:val="20"/>
                  <w:szCs w:val="20"/>
                  <w:u w:val="single"/>
                </w:rPr>
                <w:t>Rockstars</w:t>
              </w:r>
              <w:proofErr w:type="spellEnd"/>
            </w:hyperlink>
            <w:r w:rsidRPr="0012630B">
              <w:rPr>
                <w:sz w:val="20"/>
                <w:szCs w:val="20"/>
              </w:rPr>
              <w:t xml:space="preserve"> Your c</w:t>
            </w:r>
            <w:r w:rsidRPr="0012630B">
              <w:rPr>
                <w:sz w:val="20"/>
                <w:szCs w:val="20"/>
              </w:rPr>
              <w:t xml:space="preserve">hild can access both of these programmes with their school logins. </w:t>
            </w:r>
          </w:p>
          <w:p w14:paraId="66477561" w14:textId="77777777" w:rsidR="008D7FE6" w:rsidRPr="0012630B" w:rsidRDefault="0012630B" w:rsidP="00142E1E">
            <w:pPr>
              <w:widowControl w:val="0"/>
              <w:numPr>
                <w:ilvl w:val="0"/>
                <w:numId w:val="3"/>
              </w:numPr>
              <w:spacing w:line="240" w:lineRule="auto"/>
              <w:rPr>
                <w:sz w:val="20"/>
                <w:szCs w:val="20"/>
              </w:rPr>
            </w:pPr>
            <w:r w:rsidRPr="0012630B">
              <w:rPr>
                <w:sz w:val="20"/>
                <w:szCs w:val="20"/>
              </w:rPr>
              <w:t xml:space="preserve">IXL online. Click here for </w:t>
            </w:r>
            <w:hyperlink r:id="rId31">
              <w:r w:rsidRPr="0012630B">
                <w:rPr>
                  <w:b/>
                  <w:color w:val="1155CC"/>
                  <w:sz w:val="20"/>
                  <w:szCs w:val="20"/>
                  <w:u w:val="single"/>
                </w:rPr>
                <w:t>Year 3</w:t>
              </w:r>
            </w:hyperlink>
            <w:r w:rsidRPr="0012630B">
              <w:rPr>
                <w:sz w:val="20"/>
                <w:szCs w:val="20"/>
              </w:rPr>
              <w:t xml:space="preserve">. There are interactive games to play and guides for parents. </w:t>
            </w:r>
          </w:p>
          <w:p w14:paraId="5E6F0558" w14:textId="77777777" w:rsidR="008D7FE6" w:rsidRDefault="0012630B">
            <w:pPr>
              <w:widowControl w:val="0"/>
              <w:numPr>
                <w:ilvl w:val="0"/>
                <w:numId w:val="3"/>
              </w:numPr>
              <w:spacing w:line="240" w:lineRule="auto"/>
              <w:rPr>
                <w:sz w:val="20"/>
                <w:szCs w:val="20"/>
              </w:rPr>
            </w:pPr>
            <w:hyperlink r:id="rId32">
              <w:r>
                <w:rPr>
                  <w:b/>
                  <w:color w:val="1155CC"/>
                  <w:sz w:val="20"/>
                  <w:szCs w:val="20"/>
                  <w:u w:val="single"/>
                </w:rPr>
                <w:t xml:space="preserve">Mastery Mathematics Learning Packs. </w:t>
              </w:r>
            </w:hyperlink>
            <w:r>
              <w:rPr>
                <w:sz w:val="20"/>
                <w:szCs w:val="20"/>
              </w:rPr>
              <w:t>Take a look at the mastery mathematic</w:t>
            </w:r>
            <w:r>
              <w:rPr>
                <w:sz w:val="20"/>
                <w:szCs w:val="20"/>
              </w:rPr>
              <w:t xml:space="preserve">s home learning packs with a range of different activities and lessons. </w:t>
            </w:r>
          </w:p>
          <w:p w14:paraId="642CEB84" w14:textId="77777777" w:rsidR="008D7FE6" w:rsidRDefault="0012630B">
            <w:pPr>
              <w:widowControl w:val="0"/>
              <w:numPr>
                <w:ilvl w:val="0"/>
                <w:numId w:val="3"/>
              </w:numPr>
              <w:spacing w:line="240" w:lineRule="auto"/>
              <w:rPr>
                <w:sz w:val="20"/>
                <w:szCs w:val="20"/>
              </w:rPr>
            </w:pPr>
            <w:hyperlink r:id="rId33">
              <w:r>
                <w:rPr>
                  <w:b/>
                  <w:color w:val="1155CC"/>
                  <w:sz w:val="20"/>
                  <w:szCs w:val="20"/>
                  <w:u w:val="single"/>
                </w:rPr>
                <w:t>Y3 Talk for Writing Home-school Booklets</w:t>
              </w:r>
            </w:hyperlink>
            <w:r>
              <w:t xml:space="preserve"> </w:t>
            </w:r>
            <w:r>
              <w:rPr>
                <w:sz w:val="20"/>
                <w:szCs w:val="20"/>
              </w:rPr>
              <w:t>are an excellent resource to support your child’s speaking and listening, reading and writing skills.</w:t>
            </w:r>
          </w:p>
        </w:tc>
      </w:tr>
    </w:tbl>
    <w:p w14:paraId="2CE162CC" w14:textId="3246D64E" w:rsidR="008D7FE6" w:rsidRDefault="008D7FE6" w:rsidP="0012630B">
      <w:bookmarkStart w:id="0" w:name="_GoBack"/>
      <w:bookmarkEnd w:id="0"/>
    </w:p>
    <w:sectPr w:rsidR="008D7FE6" w:rsidSect="0012630B">
      <w:pgSz w:w="16838" w:h="11906"/>
      <w:pgMar w:top="0" w:right="873" w:bottom="142"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1C62"/>
    <w:multiLevelType w:val="multilevel"/>
    <w:tmpl w:val="19CAC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BA18D3"/>
    <w:multiLevelType w:val="multilevel"/>
    <w:tmpl w:val="0AD86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5C417D"/>
    <w:multiLevelType w:val="multilevel"/>
    <w:tmpl w:val="17AA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E6"/>
    <w:rsid w:val="0012630B"/>
    <w:rsid w:val="008D7FE6"/>
    <w:rsid w:val="00C9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FEBF"/>
  <w15:docId w15:val="{971B0B67-0324-4A07-BE4E-4F2B1A12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ZRw6" TargetMode="External"/><Relationship Id="rId13" Type="http://schemas.openxmlformats.org/officeDocument/2006/relationships/hyperlink" Target="https://www.bbc.co.uk/bitesize/clips/z46pvcw" TargetMode="External"/><Relationship Id="rId18" Type="http://schemas.openxmlformats.org/officeDocument/2006/relationships/hyperlink" Target="https://www.rainforest-alliance.org/articles/11-amazing-rainforest-animals" TargetMode="External"/><Relationship Id="rId26" Type="http://schemas.openxmlformats.org/officeDocument/2006/relationships/hyperlink" Target="https://www.stem.org.uk/user/login?destination=system/files/elibrary-resources/2016/05/Resource%20sheets%20SaveOurHome.pdf" TargetMode="External"/><Relationship Id="rId3" Type="http://schemas.openxmlformats.org/officeDocument/2006/relationships/settings" Target="settings.xml"/><Relationship Id="rId21" Type="http://schemas.openxmlformats.org/officeDocument/2006/relationships/hyperlink" Target="https://family.gonoodle.com/activities/roar" TargetMode="External"/><Relationship Id="rId34" Type="http://schemas.openxmlformats.org/officeDocument/2006/relationships/fontTable" Target="fontTable.xml"/><Relationship Id="rId7" Type="http://schemas.openxmlformats.org/officeDocument/2006/relationships/hyperlink" Target="https://www.natgeokids.com/uk/discover/geography/physical-geography/15-cool-things-about-rainforests/" TargetMode="External"/><Relationship Id="rId12" Type="http://schemas.openxmlformats.org/officeDocument/2006/relationships/hyperlink" Target="https://www.literacyshedplus.com/en-gb/resource/the-alchemist-s-letter-ks2-activity-pack" TargetMode="External"/><Relationship Id="rId17" Type="http://schemas.openxmlformats.org/officeDocument/2006/relationships/hyperlink" Target="http://www.scootle.edu.au/ec/viewing/L350/index.html" TargetMode="External"/><Relationship Id="rId25" Type="http://schemas.openxmlformats.org/officeDocument/2006/relationships/hyperlink" Target="https://bit.ly/3eq4TOm" TargetMode="External"/><Relationship Id="rId33" Type="http://schemas.openxmlformats.org/officeDocument/2006/relationships/hyperlink" Target="https://www.talk4writing.co.uk/wp-content/uploads/2020/04/Y3-Unit.pdf" TargetMode="External"/><Relationship Id="rId2" Type="http://schemas.openxmlformats.org/officeDocument/2006/relationships/styles" Target="styles.xml"/><Relationship Id="rId16" Type="http://schemas.openxmlformats.org/officeDocument/2006/relationships/hyperlink" Target="https://www.mathplayground.com/fraction_forest_playground3.html" TargetMode="External"/><Relationship Id="rId20" Type="http://schemas.openxmlformats.org/officeDocument/2006/relationships/hyperlink" Target="https://www.rainforest-alliance.org/sites/default/files/2016-10/rainforest_layers.pdf"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uthorfy.com/" TargetMode="External"/><Relationship Id="rId24" Type="http://schemas.openxmlformats.org/officeDocument/2006/relationships/hyperlink" Target="https://www.orangutan.org.uk/" TargetMode="External"/><Relationship Id="rId32" Type="http://schemas.openxmlformats.org/officeDocument/2006/relationships/hyperlink" Target="https://www.mathematicsmastery.org/free-resources" TargetMode="External"/><Relationship Id="rId5" Type="http://schemas.openxmlformats.org/officeDocument/2006/relationships/hyperlink" Target="https://www.bictonschool.org.uk/index.php" TargetMode="External"/><Relationship Id="rId15" Type="http://schemas.openxmlformats.org/officeDocument/2006/relationships/hyperlink" Target="https://www.google.com/search?q=tropical+rainforest&amp;tbm=isch&amp;hl=en&amp;safe=strict&amp;chips=q:tropical+rainforest,g_1:beautiful:ufQxD5VBBuY%3D&amp;rlz=1C1RUCY_enGB687GB688&amp;safe=strict&amp;hl=en&amp;ved=2ahUKEwj5qYyP_rfoAhUl-YUKHVLDCoAQ4lYoA3oECAEQGw&amp;biw=1349&amp;bih=620" TargetMode="External"/><Relationship Id="rId23" Type="http://schemas.openxmlformats.org/officeDocument/2006/relationships/hyperlink" Target="https://www.greenpeace.org.uk/challenges/palm-oil/" TargetMode="External"/><Relationship Id="rId28" Type="http://schemas.openxmlformats.org/officeDocument/2006/relationships/hyperlink" Target="https://classroomsecrets.co.uk/free-home-learning-packs/" TargetMode="External"/><Relationship Id="rId10" Type="http://schemas.openxmlformats.org/officeDocument/2006/relationships/hyperlink" Target="http://www.crosslee.manchester.sch.uk/serve_file/253974" TargetMode="External"/><Relationship Id="rId19" Type="http://schemas.openxmlformats.org/officeDocument/2006/relationships/image" Target="media/image2.png"/><Relationship Id="rId31" Type="http://schemas.openxmlformats.org/officeDocument/2006/relationships/hyperlink" Target="https://uk.ixl.com/math/year-3" TargetMode="External"/><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kids.mongabay.com/elementary/501.html" TargetMode="External"/><Relationship Id="rId22" Type="http://schemas.openxmlformats.org/officeDocument/2006/relationships/hyperlink" Target="https://www.rainforest-alliance.org/articles/10-ways-kids-can-save-the-rainforest" TargetMode="External"/><Relationship Id="rId27" Type="http://schemas.openxmlformats.org/officeDocument/2006/relationships/hyperlink" Target="https://www.bbc.co.uk/bitesize/levels/zbr9wmn" TargetMode="External"/><Relationship Id="rId30" Type="http://schemas.openxmlformats.org/officeDocument/2006/relationships/hyperlink" Target="https://play.ttrockstars.com/auth/schoo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3</cp:revision>
  <dcterms:created xsi:type="dcterms:W3CDTF">2020-05-08T15:28:00Z</dcterms:created>
  <dcterms:modified xsi:type="dcterms:W3CDTF">2020-05-08T15:32:00Z</dcterms:modified>
</cp:coreProperties>
</file>