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0A" w:rsidRDefault="00AB7C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68749" wp14:editId="5840C9E5">
                <wp:simplePos x="0" y="0"/>
                <wp:positionH relativeFrom="column">
                  <wp:posOffset>4238625</wp:posOffset>
                </wp:positionH>
                <wp:positionV relativeFrom="paragraph">
                  <wp:posOffset>-485775</wp:posOffset>
                </wp:positionV>
                <wp:extent cx="2181225" cy="85248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2C" w:rsidRPr="001B362C" w:rsidRDefault="001B362C" w:rsidP="001B362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What to Remember</w:t>
                            </w:r>
                          </w:p>
                          <w:p w:rsidR="001B362C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E2801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Spellings:</w:t>
                            </w:r>
                            <w:r w:rsidR="004E2801" w:rsidRPr="00AF60A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E5C3C">
                              <w:rPr>
                                <w:rFonts w:ascii="Tahoma" w:hAnsi="Tahoma" w:cs="Tahoma"/>
                              </w:rPr>
                              <w:t>New s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pellings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will be 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set on </w:t>
                            </w:r>
                            <w:r w:rsidR="00FE5C3C">
                              <w:rPr>
                                <w:rFonts w:ascii="Tahoma" w:hAnsi="Tahoma" w:cs="Tahoma"/>
                              </w:rPr>
                              <w:t>Fridays.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4E2801" w:rsidRPr="00AF60AD">
                              <w:rPr>
                                <w:rFonts w:ascii="Tahoma" w:hAnsi="Tahoma" w:cs="Tahoma"/>
                              </w:rPr>
                              <w:t xml:space="preserve">Spelling test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will be </w:t>
                            </w:r>
                            <w:r w:rsidR="004E2801" w:rsidRPr="00AF60AD">
                              <w:rPr>
                                <w:rFonts w:ascii="Tahoma" w:hAnsi="Tahoma" w:cs="Tahoma"/>
                              </w:rPr>
                              <w:t>every Fr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>iday</w:t>
                            </w:r>
                            <w:r w:rsidR="00FE5C3C">
                              <w:rPr>
                                <w:rFonts w:ascii="Tahoma" w:hAnsi="Tahoma" w:cs="Tahoma"/>
                              </w:rPr>
                              <w:t xml:space="preserve"> morning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.  </w:t>
                            </w:r>
                          </w:p>
                          <w:p w:rsidR="00376455" w:rsidRDefault="00376455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62C" w:rsidRDefault="00FE5C3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Homework:</w:t>
                            </w:r>
                            <w:r w:rsidRPr="00FE5C3C">
                              <w:rPr>
                                <w:rFonts w:ascii="Tahoma" w:hAnsi="Tahoma" w:cs="Tahoma"/>
                              </w:rPr>
                              <w:t xml:space="preserve"> Homework will be set on </w:t>
                            </w:r>
                            <w:r w:rsidRPr="00AB7C22">
                              <w:rPr>
                                <w:rFonts w:ascii="Tahoma" w:hAnsi="Tahoma" w:cs="Tahoma"/>
                              </w:rPr>
                              <w:t>Fridays.</w:t>
                            </w:r>
                            <w:r w:rsidRPr="00FE5C3C">
                              <w:rPr>
                                <w:rFonts w:ascii="Tahoma" w:hAnsi="Tahoma" w:cs="Tahoma"/>
                              </w:rPr>
                              <w:t xml:space="preserve">  This will be based on either our current learning in maths, spelling/punctuation/grammar, a reading comprehension, or a piece of work linked to our topic.  Homework will be due in by the following </w:t>
                            </w:r>
                            <w:r w:rsidRPr="00AB7C22">
                              <w:rPr>
                                <w:rFonts w:ascii="Tahoma" w:hAnsi="Tahoma" w:cs="Tahoma"/>
                                <w:b/>
                              </w:rPr>
                              <w:t>Wednesday.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Please encourage your child to complete their homewo</w:t>
                            </w:r>
                            <w:r w:rsidR="00AB7C22">
                              <w:rPr>
                                <w:rFonts w:ascii="Tahoma" w:hAnsi="Tahoma" w:cs="Tahoma"/>
                              </w:rPr>
                              <w:t>rk as independently as possible, but it is helpful if you could write a note if there were any parts they needed assistance with.</w:t>
                            </w:r>
                          </w:p>
                          <w:p w:rsidR="00AF60AD" w:rsidRPr="00AF60AD" w:rsidRDefault="00AF60AD" w:rsidP="001B362C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  <w:p w:rsidR="001B362C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PE: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 PE will be on </w:t>
                            </w:r>
                            <w:r w:rsidR="00F915A6" w:rsidRPr="00AB7C22">
                              <w:rPr>
                                <w:rFonts w:ascii="Tahoma" w:hAnsi="Tahoma" w:cs="Tahoma"/>
                                <w:b/>
                              </w:rPr>
                              <w:t xml:space="preserve">Thursdays and Fridays </w:t>
                            </w:r>
                            <w:r w:rsidR="00F915A6" w:rsidRPr="00F915A6">
                              <w:rPr>
                                <w:rFonts w:ascii="Tahoma" w:hAnsi="Tahoma" w:cs="Tahoma"/>
                              </w:rPr>
                              <w:t>this term.</w:t>
                            </w:r>
                            <w:r w:rsidR="00C63DA7" w:rsidRPr="00F915A6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C63DA7">
                              <w:rPr>
                                <w:rFonts w:ascii="Tahoma" w:hAnsi="Tahoma" w:cs="Tahoma"/>
                              </w:rPr>
                              <w:t>Please ensure PE kit is in school on these days.</w:t>
                            </w:r>
                          </w:p>
                          <w:p w:rsidR="00AF60AD" w:rsidRPr="00AF60AD" w:rsidRDefault="00AF60AD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F60AD" w:rsidRDefault="004E2801" w:rsidP="004E2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Reading Books: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 Please make sure your child reads their reading book</w:t>
                            </w:r>
                            <w:r w:rsidR="00AB7C22">
                              <w:rPr>
                                <w:rFonts w:ascii="Tahoma" w:hAnsi="Tahoma" w:cs="Tahoma"/>
                              </w:rPr>
                              <w:t xml:space="preserve"> regularly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 at home. Please write a small comment in their reading journal. We will listen to your child read at school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at least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once a week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in a group guided reading session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so please ensure your child brings their book and reading record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>to school every day.</w:t>
                            </w:r>
                          </w:p>
                          <w:p w:rsidR="00AF60AD" w:rsidRPr="00AF60AD" w:rsidRDefault="00AF60AD" w:rsidP="004E2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62C" w:rsidRPr="00AF60AD" w:rsidRDefault="00F915A6" w:rsidP="001B362C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Website</w:t>
                            </w:r>
                            <w:r w:rsidR="00AF60AD"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:</w:t>
                            </w:r>
                            <w:r w:rsidR="00AF60AD" w:rsidRPr="00AF60AD">
                              <w:rPr>
                                <w:rFonts w:ascii="Tahoma" w:hAnsi="Tahoma" w:cs="Tahoma"/>
                              </w:rPr>
                              <w:t xml:space="preserve"> Remember our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Class </w:t>
                            </w:r>
                            <w:r w:rsidR="00AF60AD" w:rsidRPr="00AF60AD">
                              <w:rPr>
                                <w:rFonts w:ascii="Tahoma" w:hAnsi="Tahoma" w:cs="Tahoma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page</w:t>
                            </w:r>
                            <w:r w:rsidR="00AF60AD" w:rsidRPr="00AF60AD">
                              <w:rPr>
                                <w:rFonts w:ascii="Tahoma" w:hAnsi="Tahoma" w:cs="Tahoma"/>
                              </w:rPr>
                              <w:t xml:space="preserve"> can be found following the links on the school website.  This will be updated regularly with photographs and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important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8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-38.25pt;width:171.75pt;height:6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">
                <v:textbox>
                  <w:txbxContent>
                    <w:p w:rsidR="001B362C" w:rsidRPr="001B362C" w:rsidRDefault="001B362C" w:rsidP="001B362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What to Remember</w:t>
                      </w:r>
                    </w:p>
                    <w:p w:rsidR="001B362C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4E2801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  <w:u w:val="single"/>
                        </w:rPr>
                        <w:t>Spellings:</w:t>
                      </w:r>
                      <w:r w:rsidR="004E2801" w:rsidRPr="00AF60A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E5C3C">
                        <w:rPr>
                          <w:rFonts w:ascii="Tahoma" w:hAnsi="Tahoma" w:cs="Tahoma"/>
                        </w:rPr>
                        <w:t>New s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pellings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will be 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set on </w:t>
                      </w:r>
                      <w:r w:rsidR="00FE5C3C">
                        <w:rPr>
                          <w:rFonts w:ascii="Tahoma" w:hAnsi="Tahoma" w:cs="Tahoma"/>
                        </w:rPr>
                        <w:t>Fridays.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4E2801" w:rsidRPr="00AF60AD">
                        <w:rPr>
                          <w:rFonts w:ascii="Tahoma" w:hAnsi="Tahoma" w:cs="Tahoma"/>
                        </w:rPr>
                        <w:t xml:space="preserve">Spelling test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will be </w:t>
                      </w:r>
                      <w:r w:rsidR="004E2801" w:rsidRPr="00AF60AD">
                        <w:rPr>
                          <w:rFonts w:ascii="Tahoma" w:hAnsi="Tahoma" w:cs="Tahoma"/>
                        </w:rPr>
                        <w:t>every Fr</w:t>
                      </w:r>
                      <w:r w:rsidR="00376455">
                        <w:rPr>
                          <w:rFonts w:ascii="Tahoma" w:hAnsi="Tahoma" w:cs="Tahoma"/>
                        </w:rPr>
                        <w:t>iday</w:t>
                      </w:r>
                      <w:r w:rsidR="00FE5C3C">
                        <w:rPr>
                          <w:rFonts w:ascii="Tahoma" w:hAnsi="Tahoma" w:cs="Tahoma"/>
                        </w:rPr>
                        <w:t xml:space="preserve"> morning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.  </w:t>
                      </w:r>
                    </w:p>
                    <w:p w:rsidR="00376455" w:rsidRDefault="00376455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1B362C" w:rsidRDefault="00FE5C3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Homework:</w:t>
                      </w:r>
                      <w:r w:rsidRPr="00FE5C3C">
                        <w:rPr>
                          <w:rFonts w:ascii="Tahoma" w:hAnsi="Tahoma" w:cs="Tahoma"/>
                        </w:rPr>
                        <w:t xml:space="preserve"> Homework will be set on </w:t>
                      </w:r>
                      <w:r w:rsidRPr="00AB7C22">
                        <w:rPr>
                          <w:rFonts w:ascii="Tahoma" w:hAnsi="Tahoma" w:cs="Tahoma"/>
                        </w:rPr>
                        <w:t>Fridays.</w:t>
                      </w:r>
                      <w:r w:rsidRPr="00FE5C3C">
                        <w:rPr>
                          <w:rFonts w:ascii="Tahoma" w:hAnsi="Tahoma" w:cs="Tahoma"/>
                        </w:rPr>
                        <w:t xml:space="preserve">  This will be based on either our current learning in maths, spelling/punctuation/grammar, a reading comprehension, or a piece of work linked to our topic.  Homework will be due in by the following </w:t>
                      </w:r>
                      <w:r w:rsidRPr="00AB7C22">
                        <w:rPr>
                          <w:rFonts w:ascii="Tahoma" w:hAnsi="Tahoma" w:cs="Tahoma"/>
                          <w:b/>
                        </w:rPr>
                        <w:t>Wednesday.</w:t>
                      </w:r>
                      <w:r>
                        <w:rPr>
                          <w:rFonts w:ascii="Tahoma" w:hAnsi="Tahoma" w:cs="Tahoma"/>
                        </w:rPr>
                        <w:t xml:space="preserve"> Please encourage your child to complete their homewo</w:t>
                      </w:r>
                      <w:r w:rsidR="00AB7C22">
                        <w:rPr>
                          <w:rFonts w:ascii="Tahoma" w:hAnsi="Tahoma" w:cs="Tahoma"/>
                        </w:rPr>
                        <w:t>rk as independently as possible, but it is helpful if you could write a note if there were any parts they needed assistance with.</w:t>
                      </w:r>
                    </w:p>
                    <w:p w:rsidR="00AF60AD" w:rsidRPr="00AF60AD" w:rsidRDefault="00AF60AD" w:rsidP="001B362C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</w:p>
                    <w:p w:rsidR="001B362C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  <w:u w:val="single"/>
                        </w:rPr>
                        <w:t>PE: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 PE will be on </w:t>
                      </w:r>
                      <w:r w:rsidR="00F915A6" w:rsidRPr="00AB7C22">
                        <w:rPr>
                          <w:rFonts w:ascii="Tahoma" w:hAnsi="Tahoma" w:cs="Tahoma"/>
                          <w:b/>
                        </w:rPr>
                        <w:t xml:space="preserve">Thursdays and Fridays </w:t>
                      </w:r>
                      <w:r w:rsidR="00F915A6" w:rsidRPr="00F915A6">
                        <w:rPr>
                          <w:rFonts w:ascii="Tahoma" w:hAnsi="Tahoma" w:cs="Tahoma"/>
                        </w:rPr>
                        <w:t>this term.</w:t>
                      </w:r>
                      <w:r w:rsidR="00C63DA7" w:rsidRPr="00F915A6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C63DA7">
                        <w:rPr>
                          <w:rFonts w:ascii="Tahoma" w:hAnsi="Tahoma" w:cs="Tahoma"/>
                        </w:rPr>
                        <w:t>Please ensure PE kit is in school on these days.</w:t>
                      </w:r>
                    </w:p>
                    <w:p w:rsidR="00AF60AD" w:rsidRPr="00AF60AD" w:rsidRDefault="00AF60AD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AF60AD" w:rsidRDefault="004E2801" w:rsidP="004E2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  <w:u w:val="single"/>
                        </w:rPr>
                        <w:t>Reading Books: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 Please make sure your child reads their reading book</w:t>
                      </w:r>
                      <w:r w:rsidR="00AB7C22">
                        <w:rPr>
                          <w:rFonts w:ascii="Tahoma" w:hAnsi="Tahoma" w:cs="Tahoma"/>
                        </w:rPr>
                        <w:t xml:space="preserve"> regularly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 at home. Please write a small comment in their reading journal. We will listen to your child read at school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at least 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once a week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in a group guided reading session 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so please ensure your child brings their book and reading record </w:t>
                      </w:r>
                      <w:r w:rsidR="00F915A6">
                        <w:rPr>
                          <w:rFonts w:ascii="Tahoma" w:hAnsi="Tahoma" w:cs="Tahoma"/>
                        </w:rPr>
                        <w:t>to school every day.</w:t>
                      </w:r>
                    </w:p>
                    <w:p w:rsidR="00AF60AD" w:rsidRPr="00AF60AD" w:rsidRDefault="00AF60AD" w:rsidP="004E2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1B362C" w:rsidRPr="00AF60AD" w:rsidRDefault="00F915A6" w:rsidP="001B362C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Website</w:t>
                      </w:r>
                      <w:r w:rsidR="00AF60AD" w:rsidRPr="00AF60AD">
                        <w:rPr>
                          <w:rFonts w:ascii="Tahoma" w:hAnsi="Tahoma" w:cs="Tahoma"/>
                          <w:u w:val="single"/>
                        </w:rPr>
                        <w:t>:</w:t>
                      </w:r>
                      <w:r w:rsidR="00AF60AD" w:rsidRPr="00AF60AD">
                        <w:rPr>
                          <w:rFonts w:ascii="Tahoma" w:hAnsi="Tahoma" w:cs="Tahoma"/>
                        </w:rPr>
                        <w:t xml:space="preserve"> Remember our </w:t>
                      </w:r>
                      <w:r>
                        <w:rPr>
                          <w:rFonts w:ascii="Tahoma" w:hAnsi="Tahoma" w:cs="Tahoma"/>
                        </w:rPr>
                        <w:t xml:space="preserve">Class </w:t>
                      </w:r>
                      <w:r w:rsidR="00AF60AD" w:rsidRPr="00AF60AD">
                        <w:rPr>
                          <w:rFonts w:ascii="Tahoma" w:hAnsi="Tahoma" w:cs="Tahoma"/>
                        </w:rPr>
                        <w:t xml:space="preserve">5 </w:t>
                      </w:r>
                      <w:r>
                        <w:rPr>
                          <w:rFonts w:ascii="Tahoma" w:hAnsi="Tahoma" w:cs="Tahoma"/>
                        </w:rPr>
                        <w:t>page</w:t>
                      </w:r>
                      <w:r w:rsidR="00AF60AD" w:rsidRPr="00AF60AD">
                        <w:rPr>
                          <w:rFonts w:ascii="Tahoma" w:hAnsi="Tahoma" w:cs="Tahoma"/>
                        </w:rPr>
                        <w:t xml:space="preserve"> can be found following the links on the school website.  This will be updated regularly with photographs and </w:t>
                      </w:r>
                      <w:r>
                        <w:rPr>
                          <w:rFonts w:ascii="Tahoma" w:hAnsi="Tahoma" w:cs="Tahoma"/>
                        </w:rPr>
                        <w:t>important information.</w:t>
                      </w:r>
                    </w:p>
                  </w:txbxContent>
                </v:textbox>
              </v:shape>
            </w:pict>
          </mc:Fallback>
        </mc:AlternateContent>
      </w:r>
      <w:r w:rsidR="00173C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97BEF" wp14:editId="7104602E">
                <wp:simplePos x="0" y="0"/>
                <wp:positionH relativeFrom="column">
                  <wp:posOffset>4257066</wp:posOffset>
                </wp:positionH>
                <wp:positionV relativeFrom="paragraph">
                  <wp:posOffset>8309635</wp:posOffset>
                </wp:positionV>
                <wp:extent cx="2374265" cy="1389888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8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AD" w:rsidRPr="00AF60AD" w:rsidRDefault="00AF60A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Please do not hesitate to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come and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>see me if you would like anything clarifying.</w:t>
                            </w:r>
                          </w:p>
                          <w:p w:rsidR="00AF60AD" w:rsidRDefault="00AF60AD" w:rsidP="00AF60AD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F60AD" w:rsidRPr="00AF60AD" w:rsidRDefault="00AF60AD" w:rsidP="00AF60AD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</w:rPr>
                              <w:t>Miss Carr</w:t>
                            </w:r>
                          </w:p>
                          <w:p w:rsidR="00AF60AD" w:rsidRPr="00AF60AD" w:rsidRDefault="00F915A6" w:rsidP="00AF60AD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Class 5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7BEF" id="_x0000_s1027" type="#_x0000_t202" style="position:absolute;margin-left:335.2pt;margin-top:654.3pt;width:186.95pt;height:109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" stroked="f">
                <v:textbox>
                  <w:txbxContent>
                    <w:p w:rsidR="00AF60AD" w:rsidRPr="00AF60AD" w:rsidRDefault="00AF60AD">
                      <w:pPr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</w:rPr>
                        <w:t xml:space="preserve">Please do not hesitate to </w:t>
                      </w:r>
                      <w:r>
                        <w:rPr>
                          <w:rFonts w:ascii="Tahoma" w:hAnsi="Tahoma" w:cs="Tahoma"/>
                        </w:rPr>
                        <w:t xml:space="preserve">come and </w:t>
                      </w:r>
                      <w:r w:rsidRPr="00AF60AD">
                        <w:rPr>
                          <w:rFonts w:ascii="Tahoma" w:hAnsi="Tahoma" w:cs="Tahoma"/>
                        </w:rPr>
                        <w:t>see me if you would like anything clarifying.</w:t>
                      </w:r>
                    </w:p>
                    <w:p w:rsidR="00AF60AD" w:rsidRDefault="00AF60AD" w:rsidP="00AF60AD">
                      <w:pPr>
                        <w:spacing w:after="0"/>
                        <w:jc w:val="right"/>
                        <w:rPr>
                          <w:rFonts w:ascii="Tahoma" w:hAnsi="Tahoma" w:cs="Tahoma"/>
                        </w:rPr>
                      </w:pPr>
                    </w:p>
                    <w:p w:rsidR="00AF60AD" w:rsidRPr="00AF60AD" w:rsidRDefault="00AF60AD" w:rsidP="00AF60AD">
                      <w:pPr>
                        <w:spacing w:after="0"/>
                        <w:jc w:val="right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</w:rPr>
                        <w:t>Miss Carr</w:t>
                      </w:r>
                    </w:p>
                    <w:p w:rsidR="00AF60AD" w:rsidRPr="00AF60AD" w:rsidRDefault="00F915A6" w:rsidP="00AF60AD">
                      <w:pPr>
                        <w:spacing w:after="0"/>
                        <w:jc w:val="right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Class 5 Teacher</w:t>
                      </w:r>
                    </w:p>
                  </w:txbxContent>
                </v:textbox>
              </v:shape>
            </w:pict>
          </mc:Fallback>
        </mc:AlternateContent>
      </w:r>
      <w:r w:rsidR="00342016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1C31712F" wp14:editId="2FCFEB9F">
            <wp:simplePos x="0" y="0"/>
            <wp:positionH relativeFrom="margin">
              <wp:posOffset>2399030</wp:posOffset>
            </wp:positionH>
            <wp:positionV relativeFrom="margin">
              <wp:posOffset>-428625</wp:posOffset>
            </wp:positionV>
            <wp:extent cx="1209675" cy="1426210"/>
            <wp:effectExtent l="0" t="0" r="9525" b="2540"/>
            <wp:wrapSquare wrapText="bothSides"/>
            <wp:docPr id="11" name="Picture 11" descr="Image result for bicton c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icton ce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EFA8B" wp14:editId="462E80C9">
                <wp:simplePos x="0" y="0"/>
                <wp:positionH relativeFrom="column">
                  <wp:posOffset>-723900</wp:posOffset>
                </wp:positionH>
                <wp:positionV relativeFrom="paragraph">
                  <wp:posOffset>295275</wp:posOffset>
                </wp:positionV>
                <wp:extent cx="2400300" cy="9391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9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01" w:rsidRPr="00654DAC" w:rsidRDefault="00CA7CB7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English</w:t>
                            </w:r>
                          </w:p>
                          <w:p w:rsidR="004E2801" w:rsidRDefault="004E280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r w:rsidR="00CA7CB7">
                              <w:rPr>
                                <w:rFonts w:ascii="Tahoma" w:hAnsi="Tahoma" w:cs="Tahoma"/>
                              </w:rPr>
                              <w:t>English we will be learning through a novel study of Shakespeare’s Macbeth.  We will be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 reading a simplified version of the play, alongsi</w:t>
                            </w:r>
                            <w:r w:rsidR="00AB7C22">
                              <w:rPr>
                                <w:rFonts w:ascii="Tahoma" w:hAnsi="Tahoma" w:cs="Tahoma"/>
                              </w:rPr>
                              <w:t>de extracts from the Shakespearean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 version.  We will be</w:t>
                            </w:r>
                            <w:r w:rsidR="00CA7CB7">
                              <w:rPr>
                                <w:rFonts w:ascii="Tahoma" w:hAnsi="Tahoma" w:cs="Tahoma"/>
                              </w:rPr>
                              <w:t xml:space="preserve"> writing narrative recounts, balanced arguments, letters, essays, newspaper reports and poetry, and also writing and presenting persua</w:t>
                            </w:r>
                            <w:bookmarkStart w:id="0" w:name="_GoBack"/>
                            <w:bookmarkEnd w:id="0"/>
                            <w:r w:rsidR="00CA7CB7">
                              <w:rPr>
                                <w:rFonts w:ascii="Tahoma" w:hAnsi="Tahoma" w:cs="Tahoma"/>
                              </w:rPr>
                              <w:t>sive speeches.</w:t>
                            </w:r>
                          </w:p>
                          <w:p w:rsidR="000C4599" w:rsidRDefault="000C459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We will also have a weekly grammar focus, in this term covering </w:t>
                            </w:r>
                            <w:r w:rsidR="00CA7CB7">
                              <w:rPr>
                                <w:rFonts w:ascii="Tahoma" w:hAnsi="Tahoma" w:cs="Tahoma"/>
                              </w:rPr>
                              <w:t>relative clauses, modal verbs, commas, formal speech and writing, passive verbs and the perfect form of verbs.</w:t>
                            </w:r>
                          </w:p>
                          <w:p w:rsidR="00CA7CB7" w:rsidRPr="00654DAC" w:rsidRDefault="00CA7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Spellings this term will be based on prefixes/suffixes and homophones.</w:t>
                            </w:r>
                          </w:p>
                          <w:p w:rsidR="004E2801" w:rsidRPr="00654DAC" w:rsidRDefault="004E2801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  <w:u w:val="single"/>
                              </w:rPr>
                              <w:t>Maths</w:t>
                            </w:r>
                          </w:p>
                          <w:p w:rsidR="004E2801" w:rsidRDefault="004E2801" w:rsidP="00654DA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</w:rPr>
                              <w:t>In maths we will be learning</w:t>
                            </w:r>
                            <w:r w:rsidR="00E76F5E">
                              <w:rPr>
                                <w:rFonts w:ascii="Tahoma" w:hAnsi="Tahoma" w:cs="Tahoma"/>
                              </w:rPr>
                              <w:t xml:space="preserve"> and revising</w:t>
                            </w:r>
                            <w:r w:rsidRPr="00654DAC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:rsidR="00E76F5E" w:rsidRDefault="00E76F5E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Place value</w:t>
                            </w:r>
                          </w:p>
                          <w:p w:rsidR="00E76F5E" w:rsidRDefault="00E76F5E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Addition and subtraction</w:t>
                            </w:r>
                          </w:p>
                          <w:p w:rsidR="00E76F5E" w:rsidRDefault="00E76F5E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Multiplication and division</w:t>
                            </w:r>
                          </w:p>
                          <w:p w:rsidR="00E76F5E" w:rsidRDefault="00E76F5E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Fractions</w:t>
                            </w:r>
                          </w:p>
                          <w:p w:rsidR="00E76F5E" w:rsidRDefault="00E76F5E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Decimals</w:t>
                            </w:r>
                          </w:p>
                          <w:p w:rsidR="00E76F5E" w:rsidRPr="00E76F5E" w:rsidRDefault="00E76F5E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Percentages</w:t>
                            </w:r>
                          </w:p>
                          <w:p w:rsidR="004E2801" w:rsidRPr="00654DAC" w:rsidRDefault="004E2801" w:rsidP="00E71237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  <w:u w:val="single"/>
                              </w:rPr>
                              <w:t>Science</w:t>
                            </w:r>
                          </w:p>
                          <w:p w:rsidR="00E76F5E" w:rsidRDefault="004E2801" w:rsidP="00E7123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</w:rPr>
                              <w:t xml:space="preserve">In Science we will be learning about </w:t>
                            </w:r>
                            <w:r w:rsidR="00E76F5E">
                              <w:rPr>
                                <w:rFonts w:ascii="Tahoma" w:hAnsi="Tahoma" w:cs="Tahoma"/>
                              </w:rPr>
                              <w:t>evolution and inheritance including the theory of natural selection.  We will also be learning about the classification of living things.</w:t>
                            </w:r>
                          </w:p>
                          <w:p w:rsidR="00E71237" w:rsidRDefault="00E71237" w:rsidP="00E7123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76455" w:rsidRDefault="00E76F5E" w:rsidP="00E71237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E76F5E">
                              <w:rPr>
                                <w:rFonts w:ascii="Tahoma" w:hAnsi="Tahoma" w:cs="Tahoma"/>
                                <w:u w:val="single"/>
                              </w:rPr>
                              <w:t>R.E</w:t>
                            </w:r>
                            <w:r w:rsidR="00376455" w:rsidRPr="00E76F5E">
                              <w:rPr>
                                <w:rFonts w:ascii="Tahoma" w:hAnsi="Tahoma" w:cs="Tahoma"/>
                                <w:u w:val="single"/>
                              </w:rPr>
                              <w:t xml:space="preserve">  </w:t>
                            </w:r>
                          </w:p>
                          <w:p w:rsidR="00E76F5E" w:rsidRPr="004139ED" w:rsidRDefault="00E76F5E" w:rsidP="00E7123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4139ED">
                              <w:rPr>
                                <w:rFonts w:ascii="Tahoma" w:hAnsi="Tahoma" w:cs="Tahoma"/>
                              </w:rPr>
                              <w:t>In the first half of the term we will be learning about the religion of Islam, and the second half will</w:t>
                            </w:r>
                            <w:r w:rsidR="004139ED" w:rsidRPr="004139ED">
                              <w:rPr>
                                <w:rFonts w:ascii="Tahoma" w:hAnsi="Tahoma" w:cs="Tahoma"/>
                              </w:rPr>
                              <w:t xml:space="preserve"> be focusing on Incarnation in Christianity.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FA8B" id="_x0000_s1028" type="#_x0000_t202" style="position:absolute;margin-left:-57pt;margin-top:23.25pt;width:189pt;height:7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hn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">
                <v:textbox>
                  <w:txbxContent>
                    <w:p w:rsidR="004E2801" w:rsidRPr="00654DAC" w:rsidRDefault="00CA7CB7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English</w:t>
                      </w:r>
                    </w:p>
                    <w:p w:rsidR="004E2801" w:rsidRDefault="004E2801">
                      <w:pPr>
                        <w:rPr>
                          <w:rFonts w:ascii="Tahoma" w:hAnsi="Tahoma" w:cs="Tahoma"/>
                        </w:rPr>
                      </w:pPr>
                      <w:r w:rsidRPr="00654DAC">
                        <w:rPr>
                          <w:rFonts w:ascii="Tahoma" w:hAnsi="Tahoma" w:cs="Tahoma"/>
                        </w:rPr>
                        <w:t xml:space="preserve">In </w:t>
                      </w:r>
                      <w:r w:rsidR="00CA7CB7">
                        <w:rPr>
                          <w:rFonts w:ascii="Tahoma" w:hAnsi="Tahoma" w:cs="Tahoma"/>
                        </w:rPr>
                        <w:t>English we will be learning through a novel study of Shakespeare’s Macbeth.  We will be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 reading a simplified version of the play, alongsi</w:t>
                      </w:r>
                      <w:r w:rsidR="00AB7C22">
                        <w:rPr>
                          <w:rFonts w:ascii="Tahoma" w:hAnsi="Tahoma" w:cs="Tahoma"/>
                        </w:rPr>
                        <w:t>de extracts from the Shakespearean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 version.  We will be</w:t>
                      </w:r>
                      <w:r w:rsidR="00CA7CB7">
                        <w:rPr>
                          <w:rFonts w:ascii="Tahoma" w:hAnsi="Tahoma" w:cs="Tahoma"/>
                        </w:rPr>
                        <w:t xml:space="preserve"> writing narrative recounts, balanced arguments, letters, essays, newspaper reports and poetry, and also writing and presenting persua</w:t>
                      </w:r>
                      <w:bookmarkStart w:id="1" w:name="_GoBack"/>
                      <w:bookmarkEnd w:id="1"/>
                      <w:r w:rsidR="00CA7CB7">
                        <w:rPr>
                          <w:rFonts w:ascii="Tahoma" w:hAnsi="Tahoma" w:cs="Tahoma"/>
                        </w:rPr>
                        <w:t>sive speeches.</w:t>
                      </w:r>
                    </w:p>
                    <w:p w:rsidR="000C4599" w:rsidRDefault="000C459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We will also have a weekly grammar focus, in this term covering </w:t>
                      </w:r>
                      <w:r w:rsidR="00CA7CB7">
                        <w:rPr>
                          <w:rFonts w:ascii="Tahoma" w:hAnsi="Tahoma" w:cs="Tahoma"/>
                        </w:rPr>
                        <w:t>relative clauses, modal verbs, commas, formal speech and writing, passive verbs and the perfect form of verbs.</w:t>
                      </w:r>
                    </w:p>
                    <w:p w:rsidR="00CA7CB7" w:rsidRPr="00654DAC" w:rsidRDefault="00CA7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Spellings this term will be based on prefixes/suffixes and homophones.</w:t>
                      </w:r>
                    </w:p>
                    <w:p w:rsidR="004E2801" w:rsidRPr="00654DAC" w:rsidRDefault="004E2801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 w:rsidRPr="00654DAC">
                        <w:rPr>
                          <w:rFonts w:ascii="Tahoma" w:hAnsi="Tahoma" w:cs="Tahoma"/>
                          <w:u w:val="single"/>
                        </w:rPr>
                        <w:t>Maths</w:t>
                      </w:r>
                    </w:p>
                    <w:p w:rsidR="004E2801" w:rsidRDefault="004E2801" w:rsidP="00654DAC">
                      <w:pPr>
                        <w:rPr>
                          <w:rFonts w:ascii="Tahoma" w:hAnsi="Tahoma" w:cs="Tahoma"/>
                        </w:rPr>
                      </w:pPr>
                      <w:r w:rsidRPr="00654DAC">
                        <w:rPr>
                          <w:rFonts w:ascii="Tahoma" w:hAnsi="Tahoma" w:cs="Tahoma"/>
                        </w:rPr>
                        <w:t>In maths we will be learning</w:t>
                      </w:r>
                      <w:r w:rsidR="00E76F5E">
                        <w:rPr>
                          <w:rFonts w:ascii="Tahoma" w:hAnsi="Tahoma" w:cs="Tahoma"/>
                        </w:rPr>
                        <w:t xml:space="preserve"> and revising</w:t>
                      </w:r>
                      <w:r w:rsidRPr="00654DAC"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E76F5E" w:rsidRDefault="00E76F5E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Place value</w:t>
                      </w:r>
                    </w:p>
                    <w:p w:rsidR="00E76F5E" w:rsidRDefault="00E76F5E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Addition and subtraction</w:t>
                      </w:r>
                    </w:p>
                    <w:p w:rsidR="00E76F5E" w:rsidRDefault="00E76F5E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Multiplication and division</w:t>
                      </w:r>
                    </w:p>
                    <w:p w:rsidR="00E76F5E" w:rsidRDefault="00E76F5E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Fractions</w:t>
                      </w:r>
                    </w:p>
                    <w:p w:rsidR="00E76F5E" w:rsidRDefault="00E76F5E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Decimals</w:t>
                      </w:r>
                    </w:p>
                    <w:p w:rsidR="00E76F5E" w:rsidRPr="00E76F5E" w:rsidRDefault="00E76F5E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Percentages</w:t>
                      </w:r>
                    </w:p>
                    <w:p w:rsidR="004E2801" w:rsidRPr="00654DAC" w:rsidRDefault="004E2801" w:rsidP="00E71237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654DAC">
                        <w:rPr>
                          <w:rFonts w:ascii="Tahoma" w:hAnsi="Tahoma" w:cs="Tahoma"/>
                          <w:u w:val="single"/>
                        </w:rPr>
                        <w:t>Science</w:t>
                      </w:r>
                    </w:p>
                    <w:p w:rsidR="00E76F5E" w:rsidRDefault="004E2801" w:rsidP="00E7123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54DAC">
                        <w:rPr>
                          <w:rFonts w:ascii="Tahoma" w:hAnsi="Tahoma" w:cs="Tahoma"/>
                        </w:rPr>
                        <w:t xml:space="preserve">In Science we will be learning about </w:t>
                      </w:r>
                      <w:r w:rsidR="00E76F5E">
                        <w:rPr>
                          <w:rFonts w:ascii="Tahoma" w:hAnsi="Tahoma" w:cs="Tahoma"/>
                        </w:rPr>
                        <w:t>evolution and inheritance including the theory of natural selection.  We will also be learning about the classification of living things.</w:t>
                      </w:r>
                    </w:p>
                    <w:p w:rsidR="00E71237" w:rsidRDefault="00E71237" w:rsidP="00E7123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376455" w:rsidRDefault="00E76F5E" w:rsidP="00E71237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E76F5E">
                        <w:rPr>
                          <w:rFonts w:ascii="Tahoma" w:hAnsi="Tahoma" w:cs="Tahoma"/>
                          <w:u w:val="single"/>
                        </w:rPr>
                        <w:t>R.E</w:t>
                      </w:r>
                      <w:r w:rsidR="00376455" w:rsidRPr="00E76F5E">
                        <w:rPr>
                          <w:rFonts w:ascii="Tahoma" w:hAnsi="Tahoma" w:cs="Tahoma"/>
                          <w:u w:val="single"/>
                        </w:rPr>
                        <w:t xml:space="preserve">  </w:t>
                      </w:r>
                    </w:p>
                    <w:p w:rsidR="00E76F5E" w:rsidRPr="004139ED" w:rsidRDefault="00E76F5E" w:rsidP="00E7123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4139ED">
                        <w:rPr>
                          <w:rFonts w:ascii="Tahoma" w:hAnsi="Tahoma" w:cs="Tahoma"/>
                        </w:rPr>
                        <w:t>In the first half of the term we will be learning about the religion of Islam, and the second half will</w:t>
                      </w:r>
                      <w:r w:rsidR="004139ED" w:rsidRPr="004139ED">
                        <w:rPr>
                          <w:rFonts w:ascii="Tahoma" w:hAnsi="Tahoma" w:cs="Tahoma"/>
                        </w:rPr>
                        <w:t xml:space="preserve"> be focusing on Incarnation in Christianity.</w:t>
                      </w:r>
                    </w:p>
                  </w:txbxContent>
                </v:textbox>
              </v:shape>
            </w:pict>
          </mc:Fallback>
        </mc:AlternateContent>
      </w:r>
      <w:r w:rsidR="00CA7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F7424" wp14:editId="48E749BE">
                <wp:simplePos x="0" y="0"/>
                <wp:positionH relativeFrom="column">
                  <wp:posOffset>-723900</wp:posOffset>
                </wp:positionH>
                <wp:positionV relativeFrom="paragraph">
                  <wp:posOffset>-495300</wp:posOffset>
                </wp:positionV>
                <wp:extent cx="2400300" cy="685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2C" w:rsidRPr="001B362C" w:rsidRDefault="001B362C" w:rsidP="001B362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B362C">
                              <w:rPr>
                                <w:rFonts w:ascii="Tahoma" w:hAnsi="Tahoma" w:cs="Tahoma"/>
                                <w:b/>
                              </w:rPr>
                              <w:t>Welcome back!</w:t>
                            </w:r>
                          </w:p>
                          <w:p w:rsidR="001B362C" w:rsidRDefault="001B362C" w:rsidP="000C459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B362C">
                              <w:rPr>
                                <w:rFonts w:ascii="Tahoma" w:hAnsi="Tahoma" w:cs="Tahoma"/>
                                <w:b/>
                              </w:rPr>
                              <w:t xml:space="preserve">I hope you have all had a fantastic </w:t>
                            </w:r>
                            <w:r w:rsidR="000C4599">
                              <w:rPr>
                                <w:rFonts w:ascii="Tahoma" w:hAnsi="Tahoma" w:cs="Tahoma"/>
                                <w:b/>
                              </w:rPr>
                              <w:t>summer!</w:t>
                            </w:r>
                          </w:p>
                          <w:p w:rsidR="00554EF4" w:rsidRDefault="00554EF4" w:rsidP="000C459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54EF4" w:rsidRPr="001B362C" w:rsidRDefault="00554EF4" w:rsidP="000C459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B362C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62C" w:rsidRDefault="001B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7424" id="_x0000_s1029" type="#_x0000_t202" style="position:absolute;margin-left:-57pt;margin-top:-39pt;width:18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">
                <v:textbox>
                  <w:txbxContent>
                    <w:p w:rsidR="001B362C" w:rsidRPr="001B362C" w:rsidRDefault="001B362C" w:rsidP="001B362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1B362C">
                        <w:rPr>
                          <w:rFonts w:ascii="Tahoma" w:hAnsi="Tahoma" w:cs="Tahoma"/>
                          <w:b/>
                        </w:rPr>
                        <w:t>Welcome back!</w:t>
                      </w:r>
                    </w:p>
                    <w:p w:rsidR="001B362C" w:rsidRDefault="001B362C" w:rsidP="000C459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1B362C">
                        <w:rPr>
                          <w:rFonts w:ascii="Tahoma" w:hAnsi="Tahoma" w:cs="Tahoma"/>
                          <w:b/>
                        </w:rPr>
                        <w:t xml:space="preserve">I hope you have all had a fantastic </w:t>
                      </w:r>
                      <w:r w:rsidR="000C4599">
                        <w:rPr>
                          <w:rFonts w:ascii="Tahoma" w:hAnsi="Tahoma" w:cs="Tahoma"/>
                          <w:b/>
                        </w:rPr>
                        <w:t>summer!</w:t>
                      </w:r>
                    </w:p>
                    <w:p w:rsidR="00554EF4" w:rsidRDefault="00554EF4" w:rsidP="000C459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54EF4" w:rsidRPr="001B362C" w:rsidRDefault="00554EF4" w:rsidP="000C459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B362C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1B362C" w:rsidRDefault="001B362C"/>
                  </w:txbxContent>
                </v:textbox>
              </v:shape>
            </w:pict>
          </mc:Fallback>
        </mc:AlternateContent>
      </w:r>
      <w:r w:rsidR="007D6C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B2CB8" wp14:editId="4C4F6250">
                <wp:simplePos x="0" y="0"/>
                <wp:positionH relativeFrom="column">
                  <wp:posOffset>1781175</wp:posOffset>
                </wp:positionH>
                <wp:positionV relativeFrom="paragraph">
                  <wp:posOffset>2847975</wp:posOffset>
                </wp:positionV>
                <wp:extent cx="2343150" cy="68389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DAC" w:rsidRPr="00547BDA" w:rsidRDefault="00547BDA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History</w:t>
                            </w:r>
                          </w:p>
                          <w:p w:rsidR="002F3D15" w:rsidRPr="002F3D15" w:rsidRDefault="00A20CD6" w:rsidP="002F3D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Ancient Egypt</w:t>
                            </w:r>
                            <w:r w:rsidR="002F3D15" w:rsidRPr="002F3D1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="002F3D15" w:rsidRPr="002F3D1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using primary sources to find evidence, analysing significant archaeological findings, process of mummification, and hierarchical ruling system of Ancient Egypt.</w:t>
                            </w:r>
                          </w:p>
                          <w:p w:rsidR="00654DAC" w:rsidRDefault="00547BDA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Computing</w:t>
                            </w:r>
                          </w:p>
                          <w:p w:rsidR="00A1561C" w:rsidRPr="00A1561C" w:rsidRDefault="00A1561C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1561C">
                              <w:rPr>
                                <w:rFonts w:ascii="Tahoma" w:hAnsi="Tahoma" w:cs="Tahoma"/>
                              </w:rPr>
                              <w:t>Designing and writing programs using algorithms, detecting and correcting errors in algorithms, collecting and presenting data, and learning how to protect my computing or device from harm on the internet.</w:t>
                            </w:r>
                          </w:p>
                          <w:p w:rsidR="00654DAC" w:rsidRDefault="00654DAC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D.T</w:t>
                            </w:r>
                          </w:p>
                          <w:p w:rsidR="00493DA3" w:rsidRPr="00A1561C" w:rsidRDefault="00DB0D87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Prototyping, designing</w:t>
                            </w:r>
                            <w:r w:rsidR="00A1561C" w:rsidRPr="00A1561C">
                              <w:rPr>
                                <w:rFonts w:ascii="Tahoma" w:hAnsi="Tahoma" w:cs="Tahoma"/>
                              </w:rPr>
                              <w:t xml:space="preserve"> and making bread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rolls </w:t>
                            </w:r>
                            <w:r w:rsidR="00A1561C" w:rsidRPr="00A1561C">
                              <w:rPr>
                                <w:rFonts w:ascii="Tahoma" w:hAnsi="Tahoma" w:cs="Tahoma"/>
                              </w:rPr>
                              <w:t xml:space="preserve">using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a variety of </w:t>
                            </w:r>
                            <w:r w:rsidR="00A1561C" w:rsidRPr="00A1561C">
                              <w:rPr>
                                <w:rFonts w:ascii="Tahoma" w:hAnsi="Tahoma" w:cs="Tahoma"/>
                              </w:rPr>
                              <w:t xml:space="preserve">techniques, finishes and spices that would have been available to the Ancient Egyptians.  </w:t>
                            </w:r>
                          </w:p>
                          <w:p w:rsidR="00654DAC" w:rsidRDefault="00654DAC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Art</w:t>
                            </w:r>
                          </w:p>
                          <w:p w:rsidR="00A1561C" w:rsidRPr="00A1561C" w:rsidRDefault="00A1561C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1561C">
                              <w:rPr>
                                <w:rFonts w:ascii="Tahoma" w:hAnsi="Tahoma" w:cs="Tahoma"/>
                              </w:rPr>
                              <w:t>Sketches of landscapes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incorporating perspective and light and shade</w:t>
                            </w:r>
                            <w:r w:rsidRPr="00A1561C">
                              <w:rPr>
                                <w:rFonts w:ascii="Tahoma" w:hAnsi="Tahoma" w:cs="Tahoma"/>
                              </w:rPr>
                              <w:t xml:space="preserve"> in style of Matisse.</w:t>
                            </w:r>
                          </w:p>
                          <w:p w:rsidR="00654DAC" w:rsidRDefault="00654DAC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MFL</w:t>
                            </w:r>
                          </w:p>
                          <w:p w:rsidR="00A1561C" w:rsidRPr="00A1561C" w:rsidRDefault="00A1561C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1561C">
                              <w:rPr>
                                <w:rFonts w:ascii="Tahoma" w:hAnsi="Tahoma" w:cs="Tahoma"/>
                              </w:rPr>
                              <w:t>Engaging in short exchanges when ‘going to the shop’, telling the time, and describing the order of events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547BDA" w:rsidRPr="00547BDA" w:rsidRDefault="00547BDA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Music</w:t>
                            </w:r>
                          </w:p>
                          <w:p w:rsidR="00547BDA" w:rsidRPr="00547BDA" w:rsidRDefault="00A1561C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Playing a brass instrument</w:t>
                            </w:r>
                            <w:r w:rsidR="007171B2">
                              <w:rPr>
                                <w:rFonts w:ascii="Tahoma" w:hAnsi="Tahoma" w:cs="Tahoma"/>
                              </w:rPr>
                              <w:t xml:space="preserve"> taught by peripatetic music teacher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composing</w:t>
                            </w:r>
                            <w:r w:rsidR="00547BDA">
                              <w:rPr>
                                <w:rFonts w:ascii="Tahoma" w:hAnsi="Tahoma" w:cs="Tahoma"/>
                              </w:rPr>
                              <w:t xml:space="preserve"> short tunes.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2CB8" id="_x0000_s1030" type="#_x0000_t202" style="position:absolute;margin-left:140.25pt;margin-top:224.25pt;width:184.5pt;height:5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HbJg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">
                <v:textbox>
                  <w:txbxContent>
                    <w:p w:rsidR="00654DAC" w:rsidRPr="00547BDA" w:rsidRDefault="00547BDA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History</w:t>
                      </w:r>
                    </w:p>
                    <w:p w:rsidR="002F3D15" w:rsidRPr="002F3D15" w:rsidRDefault="00A20CD6" w:rsidP="002F3D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Ancient Egypt</w:t>
                      </w:r>
                      <w:r w:rsidR="002F3D15" w:rsidRPr="002F3D15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–</w:t>
                      </w:r>
                      <w:r w:rsidR="002F3D15" w:rsidRPr="002F3D15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using primary sources to find evidence, analysing significant archaeological findings, process of mummification, and hierarchical ruling system of Ancient Egypt.</w:t>
                      </w:r>
                    </w:p>
                    <w:p w:rsidR="00654DAC" w:rsidRDefault="00547BDA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Computing</w:t>
                      </w:r>
                    </w:p>
                    <w:p w:rsidR="00A1561C" w:rsidRPr="00A1561C" w:rsidRDefault="00A1561C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1561C">
                        <w:rPr>
                          <w:rFonts w:ascii="Tahoma" w:hAnsi="Tahoma" w:cs="Tahoma"/>
                        </w:rPr>
                        <w:t>Designing and writing programs using algorithms, detecting and correcting errors in algorithms, collecting and presenting data, and learning how to protect my computing or device from harm on the internet.</w:t>
                      </w:r>
                    </w:p>
                    <w:p w:rsidR="00654DAC" w:rsidRDefault="00654DAC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D.T</w:t>
                      </w:r>
                    </w:p>
                    <w:p w:rsidR="00493DA3" w:rsidRPr="00A1561C" w:rsidRDefault="00DB0D87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Prototyping, designing</w:t>
                      </w:r>
                      <w:r w:rsidR="00A1561C" w:rsidRPr="00A1561C">
                        <w:rPr>
                          <w:rFonts w:ascii="Tahoma" w:hAnsi="Tahoma" w:cs="Tahoma"/>
                        </w:rPr>
                        <w:t xml:space="preserve"> and making bread </w:t>
                      </w:r>
                      <w:r>
                        <w:rPr>
                          <w:rFonts w:ascii="Tahoma" w:hAnsi="Tahoma" w:cs="Tahoma"/>
                        </w:rPr>
                        <w:t xml:space="preserve">rolls </w:t>
                      </w:r>
                      <w:r w:rsidR="00A1561C" w:rsidRPr="00A1561C">
                        <w:rPr>
                          <w:rFonts w:ascii="Tahoma" w:hAnsi="Tahoma" w:cs="Tahoma"/>
                        </w:rPr>
                        <w:t xml:space="preserve">using </w:t>
                      </w:r>
                      <w:r>
                        <w:rPr>
                          <w:rFonts w:ascii="Tahoma" w:hAnsi="Tahoma" w:cs="Tahoma"/>
                        </w:rPr>
                        <w:t xml:space="preserve">a variety of </w:t>
                      </w:r>
                      <w:r w:rsidR="00A1561C" w:rsidRPr="00A1561C">
                        <w:rPr>
                          <w:rFonts w:ascii="Tahoma" w:hAnsi="Tahoma" w:cs="Tahoma"/>
                        </w:rPr>
                        <w:t xml:space="preserve">techniques, finishes and spices that would have been available to the Ancient Egyptians.  </w:t>
                      </w:r>
                    </w:p>
                    <w:p w:rsidR="00654DAC" w:rsidRDefault="00654DAC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Art</w:t>
                      </w:r>
                    </w:p>
                    <w:p w:rsidR="00A1561C" w:rsidRPr="00A1561C" w:rsidRDefault="00A1561C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1561C">
                        <w:rPr>
                          <w:rFonts w:ascii="Tahoma" w:hAnsi="Tahoma" w:cs="Tahoma"/>
                        </w:rPr>
                        <w:t>Sketches of landscapes</w:t>
                      </w:r>
                      <w:r>
                        <w:rPr>
                          <w:rFonts w:ascii="Tahoma" w:hAnsi="Tahoma" w:cs="Tahoma"/>
                        </w:rPr>
                        <w:t xml:space="preserve"> incorporating perspective and light and shade</w:t>
                      </w:r>
                      <w:r w:rsidRPr="00A1561C">
                        <w:rPr>
                          <w:rFonts w:ascii="Tahoma" w:hAnsi="Tahoma" w:cs="Tahoma"/>
                        </w:rPr>
                        <w:t xml:space="preserve"> in style of Matisse.</w:t>
                      </w:r>
                    </w:p>
                    <w:p w:rsidR="00654DAC" w:rsidRDefault="00654DAC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MFL</w:t>
                      </w:r>
                    </w:p>
                    <w:p w:rsidR="00A1561C" w:rsidRPr="00A1561C" w:rsidRDefault="00A1561C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1561C">
                        <w:rPr>
                          <w:rFonts w:ascii="Tahoma" w:hAnsi="Tahoma" w:cs="Tahoma"/>
                        </w:rPr>
                        <w:t>Engaging in short exchanges when ‘going to the shop’, telling the time, and describing the order of events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547BDA" w:rsidRPr="00547BDA" w:rsidRDefault="00547BDA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Music</w:t>
                      </w:r>
                    </w:p>
                    <w:p w:rsidR="00547BDA" w:rsidRPr="00547BDA" w:rsidRDefault="00A1561C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Playing a brass instrument</w:t>
                      </w:r>
                      <w:r w:rsidR="007171B2">
                        <w:rPr>
                          <w:rFonts w:ascii="Tahoma" w:hAnsi="Tahoma" w:cs="Tahoma"/>
                        </w:rPr>
                        <w:t xml:space="preserve"> taught by peripatetic music teacher</w:t>
                      </w:r>
                      <w:r>
                        <w:rPr>
                          <w:rFonts w:ascii="Tahoma" w:hAnsi="Tahoma" w:cs="Tahoma"/>
                        </w:rPr>
                        <w:t>, composing</w:t>
                      </w:r>
                      <w:r w:rsidR="00547BDA">
                        <w:rPr>
                          <w:rFonts w:ascii="Tahoma" w:hAnsi="Tahoma" w:cs="Tahoma"/>
                        </w:rPr>
                        <w:t xml:space="preserve"> short tunes.</w:t>
                      </w:r>
                    </w:p>
                  </w:txbxContent>
                </v:textbox>
              </v:shape>
            </w:pict>
          </mc:Fallback>
        </mc:AlternateContent>
      </w:r>
      <w:r w:rsidR="00376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7B7E3E" wp14:editId="48A6C892">
                <wp:simplePos x="0" y="0"/>
                <wp:positionH relativeFrom="column">
                  <wp:posOffset>1514475</wp:posOffset>
                </wp:positionH>
                <wp:positionV relativeFrom="paragraph">
                  <wp:posOffset>-885825</wp:posOffset>
                </wp:positionV>
                <wp:extent cx="2867025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362C" w:rsidRPr="001B362C" w:rsidRDefault="00CA7CB7" w:rsidP="001B362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  <w:r w:rsidR="000C4599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 Autumn</w:t>
                            </w:r>
                            <w:r w:rsidR="001B362C" w:rsidRPr="001B362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</w:p>
                          <w:p w:rsidR="001B362C" w:rsidRDefault="001B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7E3E" id="_x0000_s1031" type="#_x0000_t202" style="position:absolute;margin-left:119.25pt;margin-top:-69.75pt;width:225.75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" filled="f" stroked="f">
                <v:textbox>
                  <w:txbxContent>
                    <w:p w:rsidR="001B362C" w:rsidRPr="001B362C" w:rsidRDefault="00CA7CB7" w:rsidP="001B362C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  <w:r w:rsidR="000C4599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5 Autumn</w:t>
                      </w:r>
                      <w:r w:rsidR="001B362C" w:rsidRPr="001B362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</w:p>
                    <w:p w:rsidR="001B362C" w:rsidRDefault="001B362C"/>
                  </w:txbxContent>
                </v:textbox>
              </v:shape>
            </w:pict>
          </mc:Fallback>
        </mc:AlternateContent>
      </w:r>
      <w:r w:rsidR="004E28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95DC8" wp14:editId="023FAC35">
                <wp:simplePos x="0" y="0"/>
                <wp:positionH relativeFrom="column">
                  <wp:posOffset>1781175</wp:posOffset>
                </wp:positionH>
                <wp:positionV relativeFrom="paragraph">
                  <wp:posOffset>1104900</wp:posOffset>
                </wp:positionV>
                <wp:extent cx="2343150" cy="15430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01" w:rsidRPr="004E2801" w:rsidRDefault="004E2801" w:rsidP="004E280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E2801">
                              <w:rPr>
                                <w:rFonts w:ascii="Tahoma" w:hAnsi="Tahoma" w:cs="Tahoma"/>
                              </w:rPr>
                              <w:t xml:space="preserve">Our topic for the </w:t>
                            </w:r>
                            <w:r w:rsidR="000C4599">
                              <w:rPr>
                                <w:rFonts w:ascii="Tahoma" w:hAnsi="Tahoma" w:cs="Tahoma"/>
                              </w:rPr>
                              <w:t>Autumn</w:t>
                            </w:r>
                            <w:r w:rsidRPr="004E2801">
                              <w:rPr>
                                <w:rFonts w:ascii="Tahoma" w:hAnsi="Tahoma" w:cs="Tahoma"/>
                              </w:rPr>
                              <w:t xml:space="preserve"> Term is </w:t>
                            </w:r>
                            <w:r w:rsidR="004139ED">
                              <w:rPr>
                                <w:rFonts w:ascii="Tahoma" w:hAnsi="Tahoma" w:cs="Tahoma"/>
                                <w:b/>
                              </w:rPr>
                              <w:t>Ancient Egypt</w:t>
                            </w:r>
                            <w:r w:rsidR="00F8251A"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4E2801" w:rsidRDefault="00F8251A" w:rsidP="004E280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15D4F4FB" wp14:editId="25C6F7F5">
                                  <wp:extent cx="1304925" cy="916671"/>
                                  <wp:effectExtent l="0" t="0" r="0" b="0"/>
                                  <wp:docPr id="5" name="Picture 5" descr="Image result for ancient egyp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ncient egyp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695" cy="924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459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D234360" wp14:editId="2CDC9DC2">
                                  <wp:extent cx="2151380" cy="1097643"/>
                                  <wp:effectExtent l="0" t="0" r="1270" b="7620"/>
                                  <wp:docPr id="9" name="Picture 9" descr="http://teachers.schoolsofwestfield.org/walsh/files/2014/05/riv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eachers.schoolsofwestfield.org/walsh/files/2014/05/riv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1380" cy="109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2801" w:rsidRDefault="004E2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5DC8" id="_x0000_s1032" type="#_x0000_t202" style="position:absolute;margin-left:140.25pt;margin-top:87pt;width:184.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">
                <v:textbox>
                  <w:txbxContent>
                    <w:p w:rsidR="004E2801" w:rsidRPr="004E2801" w:rsidRDefault="004E2801" w:rsidP="004E280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E2801">
                        <w:rPr>
                          <w:rFonts w:ascii="Tahoma" w:hAnsi="Tahoma" w:cs="Tahoma"/>
                        </w:rPr>
                        <w:t xml:space="preserve">Our topic for the </w:t>
                      </w:r>
                      <w:r w:rsidR="000C4599">
                        <w:rPr>
                          <w:rFonts w:ascii="Tahoma" w:hAnsi="Tahoma" w:cs="Tahoma"/>
                        </w:rPr>
                        <w:t>Autumn</w:t>
                      </w:r>
                      <w:r w:rsidRPr="004E2801">
                        <w:rPr>
                          <w:rFonts w:ascii="Tahoma" w:hAnsi="Tahoma" w:cs="Tahoma"/>
                        </w:rPr>
                        <w:t xml:space="preserve"> Term is </w:t>
                      </w:r>
                      <w:r w:rsidR="004139ED">
                        <w:rPr>
                          <w:rFonts w:ascii="Tahoma" w:hAnsi="Tahoma" w:cs="Tahoma"/>
                          <w:b/>
                        </w:rPr>
                        <w:t>Ancient Egypt</w:t>
                      </w:r>
                      <w:r w:rsidR="00F8251A"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4E2801" w:rsidRDefault="00F8251A" w:rsidP="004E280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5D4F4FB" wp14:editId="25C6F7F5">
                            <wp:extent cx="1304925" cy="916671"/>
                            <wp:effectExtent l="0" t="0" r="0" b="0"/>
                            <wp:docPr id="5" name="Picture 5" descr="Image result for ancient egyp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ncient egyp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695" cy="924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4599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D234360" wp14:editId="2CDC9DC2">
                            <wp:extent cx="2151380" cy="1097643"/>
                            <wp:effectExtent l="0" t="0" r="1270" b="7620"/>
                            <wp:docPr id="9" name="Picture 9" descr="http://teachers.schoolsofwestfield.org/walsh/files/2014/05/riv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eachers.schoolsofwestfield.org/walsh/files/2014/05/riv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1380" cy="1097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2801" w:rsidRDefault="004E2801"/>
                  </w:txbxContent>
                </v:textbox>
              </v:shape>
            </w:pict>
          </mc:Fallback>
        </mc:AlternateContent>
      </w:r>
      <w:r w:rsidR="00342016" w:rsidRPr="00342016">
        <w:rPr>
          <w:rFonts w:ascii="Arial" w:hAnsi="Arial" w:cs="Arial"/>
          <w:sz w:val="20"/>
          <w:szCs w:val="20"/>
          <w:lang w:val="en"/>
        </w:rPr>
        <w:t xml:space="preserve"> </w:t>
      </w:r>
    </w:p>
    <w:sectPr w:rsidR="00BC7A0A" w:rsidSect="0034201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16" w:rsidRDefault="00342016" w:rsidP="00342016">
      <w:pPr>
        <w:spacing w:after="0" w:line="240" w:lineRule="auto"/>
      </w:pPr>
      <w:r>
        <w:separator/>
      </w:r>
    </w:p>
  </w:endnote>
  <w:endnote w:type="continuationSeparator" w:id="0">
    <w:p w:rsidR="00342016" w:rsidRDefault="00342016" w:rsidP="0034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16" w:rsidRDefault="00342016" w:rsidP="00342016">
      <w:pPr>
        <w:spacing w:after="0" w:line="240" w:lineRule="auto"/>
      </w:pPr>
      <w:r>
        <w:separator/>
      </w:r>
    </w:p>
  </w:footnote>
  <w:footnote w:type="continuationSeparator" w:id="0">
    <w:p w:rsidR="00342016" w:rsidRDefault="00342016" w:rsidP="0034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66AC7"/>
    <w:multiLevelType w:val="hybridMultilevel"/>
    <w:tmpl w:val="24A2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17B3B"/>
    <w:multiLevelType w:val="hybridMultilevel"/>
    <w:tmpl w:val="C7D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2C"/>
    <w:rsid w:val="000064E9"/>
    <w:rsid w:val="00006E3B"/>
    <w:rsid w:val="00007428"/>
    <w:rsid w:val="0000789E"/>
    <w:rsid w:val="00010184"/>
    <w:rsid w:val="00010D8E"/>
    <w:rsid w:val="00015254"/>
    <w:rsid w:val="00015DB4"/>
    <w:rsid w:val="00020859"/>
    <w:rsid w:val="00030D02"/>
    <w:rsid w:val="00033FEF"/>
    <w:rsid w:val="00034289"/>
    <w:rsid w:val="0004060F"/>
    <w:rsid w:val="00041ED6"/>
    <w:rsid w:val="00041F06"/>
    <w:rsid w:val="00042A8A"/>
    <w:rsid w:val="00042E45"/>
    <w:rsid w:val="00043F25"/>
    <w:rsid w:val="00045DA1"/>
    <w:rsid w:val="000516E7"/>
    <w:rsid w:val="00052D80"/>
    <w:rsid w:val="000537DE"/>
    <w:rsid w:val="000539F9"/>
    <w:rsid w:val="00055DA0"/>
    <w:rsid w:val="000610A3"/>
    <w:rsid w:val="00063017"/>
    <w:rsid w:val="000655BA"/>
    <w:rsid w:val="00067624"/>
    <w:rsid w:val="00070865"/>
    <w:rsid w:val="00072B61"/>
    <w:rsid w:val="00073993"/>
    <w:rsid w:val="00073B58"/>
    <w:rsid w:val="00073DCB"/>
    <w:rsid w:val="0007453B"/>
    <w:rsid w:val="00080ABB"/>
    <w:rsid w:val="00082DF5"/>
    <w:rsid w:val="00083843"/>
    <w:rsid w:val="00083BCD"/>
    <w:rsid w:val="000852DD"/>
    <w:rsid w:val="00087413"/>
    <w:rsid w:val="00091E30"/>
    <w:rsid w:val="0009439C"/>
    <w:rsid w:val="00094F94"/>
    <w:rsid w:val="00095947"/>
    <w:rsid w:val="000969D8"/>
    <w:rsid w:val="000971EE"/>
    <w:rsid w:val="00097CBB"/>
    <w:rsid w:val="00097E79"/>
    <w:rsid w:val="000A308A"/>
    <w:rsid w:val="000A3805"/>
    <w:rsid w:val="000A4D90"/>
    <w:rsid w:val="000A4DEB"/>
    <w:rsid w:val="000A611D"/>
    <w:rsid w:val="000B0A37"/>
    <w:rsid w:val="000B0CFC"/>
    <w:rsid w:val="000B0E83"/>
    <w:rsid w:val="000B122F"/>
    <w:rsid w:val="000B13F9"/>
    <w:rsid w:val="000B2012"/>
    <w:rsid w:val="000B3B32"/>
    <w:rsid w:val="000B471B"/>
    <w:rsid w:val="000B4A7E"/>
    <w:rsid w:val="000B5CD0"/>
    <w:rsid w:val="000B7821"/>
    <w:rsid w:val="000C1969"/>
    <w:rsid w:val="000C2B1E"/>
    <w:rsid w:val="000C36A4"/>
    <w:rsid w:val="000C4599"/>
    <w:rsid w:val="000C4C34"/>
    <w:rsid w:val="000C6BB3"/>
    <w:rsid w:val="000D06F7"/>
    <w:rsid w:val="000D35EB"/>
    <w:rsid w:val="000D3D44"/>
    <w:rsid w:val="000D5055"/>
    <w:rsid w:val="000D512B"/>
    <w:rsid w:val="000D6081"/>
    <w:rsid w:val="000D6BD0"/>
    <w:rsid w:val="000D7D3C"/>
    <w:rsid w:val="000E1B3F"/>
    <w:rsid w:val="000E1CE1"/>
    <w:rsid w:val="000E27DA"/>
    <w:rsid w:val="000F055E"/>
    <w:rsid w:val="000F1172"/>
    <w:rsid w:val="000F1354"/>
    <w:rsid w:val="000F26AA"/>
    <w:rsid w:val="000F2897"/>
    <w:rsid w:val="000F33C0"/>
    <w:rsid w:val="000F33DB"/>
    <w:rsid w:val="000F3520"/>
    <w:rsid w:val="000F4DF0"/>
    <w:rsid w:val="001022D2"/>
    <w:rsid w:val="001060CA"/>
    <w:rsid w:val="0010782B"/>
    <w:rsid w:val="00107A96"/>
    <w:rsid w:val="00110A68"/>
    <w:rsid w:val="0011156B"/>
    <w:rsid w:val="00113988"/>
    <w:rsid w:val="001145D0"/>
    <w:rsid w:val="0011487F"/>
    <w:rsid w:val="00115A83"/>
    <w:rsid w:val="001177DB"/>
    <w:rsid w:val="00122684"/>
    <w:rsid w:val="0012288A"/>
    <w:rsid w:val="00123265"/>
    <w:rsid w:val="00124DDE"/>
    <w:rsid w:val="0012618A"/>
    <w:rsid w:val="001304F1"/>
    <w:rsid w:val="0013133E"/>
    <w:rsid w:val="00134040"/>
    <w:rsid w:val="00135F0B"/>
    <w:rsid w:val="00136F37"/>
    <w:rsid w:val="00137431"/>
    <w:rsid w:val="00137739"/>
    <w:rsid w:val="00137D38"/>
    <w:rsid w:val="00141CC6"/>
    <w:rsid w:val="00143B66"/>
    <w:rsid w:val="00144F66"/>
    <w:rsid w:val="001509C3"/>
    <w:rsid w:val="00151405"/>
    <w:rsid w:val="0015309F"/>
    <w:rsid w:val="00155A28"/>
    <w:rsid w:val="00155DC8"/>
    <w:rsid w:val="00157629"/>
    <w:rsid w:val="00160828"/>
    <w:rsid w:val="001620A0"/>
    <w:rsid w:val="00165E4E"/>
    <w:rsid w:val="0016618E"/>
    <w:rsid w:val="001708C2"/>
    <w:rsid w:val="00172A2A"/>
    <w:rsid w:val="00173C70"/>
    <w:rsid w:val="00173CBB"/>
    <w:rsid w:val="001750B6"/>
    <w:rsid w:val="0017744D"/>
    <w:rsid w:val="00181C5C"/>
    <w:rsid w:val="00182618"/>
    <w:rsid w:val="00183C51"/>
    <w:rsid w:val="00185DBB"/>
    <w:rsid w:val="00190ED3"/>
    <w:rsid w:val="001933C8"/>
    <w:rsid w:val="00194105"/>
    <w:rsid w:val="001957A6"/>
    <w:rsid w:val="00195E91"/>
    <w:rsid w:val="00196518"/>
    <w:rsid w:val="001966D8"/>
    <w:rsid w:val="00196E40"/>
    <w:rsid w:val="001977E0"/>
    <w:rsid w:val="00197F7F"/>
    <w:rsid w:val="001A2EB2"/>
    <w:rsid w:val="001A3418"/>
    <w:rsid w:val="001A3C25"/>
    <w:rsid w:val="001A3F08"/>
    <w:rsid w:val="001A5745"/>
    <w:rsid w:val="001A6F2A"/>
    <w:rsid w:val="001A7244"/>
    <w:rsid w:val="001B061C"/>
    <w:rsid w:val="001B18CB"/>
    <w:rsid w:val="001B2E14"/>
    <w:rsid w:val="001B335E"/>
    <w:rsid w:val="001B362C"/>
    <w:rsid w:val="001B3644"/>
    <w:rsid w:val="001B38E5"/>
    <w:rsid w:val="001B3B6A"/>
    <w:rsid w:val="001B4DF8"/>
    <w:rsid w:val="001B639D"/>
    <w:rsid w:val="001B663D"/>
    <w:rsid w:val="001C5D1B"/>
    <w:rsid w:val="001C74D5"/>
    <w:rsid w:val="001C7852"/>
    <w:rsid w:val="001D16D5"/>
    <w:rsid w:val="001D6551"/>
    <w:rsid w:val="001D680D"/>
    <w:rsid w:val="001D75AA"/>
    <w:rsid w:val="001E0EA0"/>
    <w:rsid w:val="001E2085"/>
    <w:rsid w:val="001E2D48"/>
    <w:rsid w:val="001E729D"/>
    <w:rsid w:val="001E7C64"/>
    <w:rsid w:val="001F2A41"/>
    <w:rsid w:val="001F35FD"/>
    <w:rsid w:val="001F7FDF"/>
    <w:rsid w:val="00201B10"/>
    <w:rsid w:val="002026A4"/>
    <w:rsid w:val="00202CCE"/>
    <w:rsid w:val="00204800"/>
    <w:rsid w:val="002068F2"/>
    <w:rsid w:val="002076DA"/>
    <w:rsid w:val="002079B7"/>
    <w:rsid w:val="002115B4"/>
    <w:rsid w:val="00212467"/>
    <w:rsid w:val="002154F5"/>
    <w:rsid w:val="00217676"/>
    <w:rsid w:val="002206C9"/>
    <w:rsid w:val="00221B01"/>
    <w:rsid w:val="0022208A"/>
    <w:rsid w:val="00222770"/>
    <w:rsid w:val="00222EAB"/>
    <w:rsid w:val="00225919"/>
    <w:rsid w:val="00226098"/>
    <w:rsid w:val="0022797A"/>
    <w:rsid w:val="0023330D"/>
    <w:rsid w:val="002364F2"/>
    <w:rsid w:val="00241B1F"/>
    <w:rsid w:val="00243693"/>
    <w:rsid w:val="002439A3"/>
    <w:rsid w:val="00243CAE"/>
    <w:rsid w:val="002468C7"/>
    <w:rsid w:val="002537DA"/>
    <w:rsid w:val="00255934"/>
    <w:rsid w:val="002560D9"/>
    <w:rsid w:val="002562A0"/>
    <w:rsid w:val="002574DC"/>
    <w:rsid w:val="00257B50"/>
    <w:rsid w:val="00265D57"/>
    <w:rsid w:val="002660B1"/>
    <w:rsid w:val="00266333"/>
    <w:rsid w:val="00267924"/>
    <w:rsid w:val="00267AC4"/>
    <w:rsid w:val="002727DE"/>
    <w:rsid w:val="0027320F"/>
    <w:rsid w:val="00273F5E"/>
    <w:rsid w:val="002763CA"/>
    <w:rsid w:val="002766E7"/>
    <w:rsid w:val="00277202"/>
    <w:rsid w:val="00277889"/>
    <w:rsid w:val="00282D4B"/>
    <w:rsid w:val="00291B05"/>
    <w:rsid w:val="002930EB"/>
    <w:rsid w:val="002A06C7"/>
    <w:rsid w:val="002A079B"/>
    <w:rsid w:val="002A0992"/>
    <w:rsid w:val="002A14B6"/>
    <w:rsid w:val="002A199E"/>
    <w:rsid w:val="002A3699"/>
    <w:rsid w:val="002A395A"/>
    <w:rsid w:val="002A4838"/>
    <w:rsid w:val="002A4C11"/>
    <w:rsid w:val="002A5F94"/>
    <w:rsid w:val="002A69B2"/>
    <w:rsid w:val="002A6BA3"/>
    <w:rsid w:val="002A7400"/>
    <w:rsid w:val="002A76FC"/>
    <w:rsid w:val="002A7D4F"/>
    <w:rsid w:val="002B1FA1"/>
    <w:rsid w:val="002B3532"/>
    <w:rsid w:val="002B4F10"/>
    <w:rsid w:val="002B50EE"/>
    <w:rsid w:val="002B5FBC"/>
    <w:rsid w:val="002C3C5F"/>
    <w:rsid w:val="002C44CA"/>
    <w:rsid w:val="002C4AE9"/>
    <w:rsid w:val="002C4C28"/>
    <w:rsid w:val="002C7532"/>
    <w:rsid w:val="002C77F7"/>
    <w:rsid w:val="002D1949"/>
    <w:rsid w:val="002D2E23"/>
    <w:rsid w:val="002D2E48"/>
    <w:rsid w:val="002D3EE7"/>
    <w:rsid w:val="002D6EA8"/>
    <w:rsid w:val="002D74D6"/>
    <w:rsid w:val="002E08DF"/>
    <w:rsid w:val="002E2296"/>
    <w:rsid w:val="002E57EC"/>
    <w:rsid w:val="002E5A25"/>
    <w:rsid w:val="002F1009"/>
    <w:rsid w:val="002F3397"/>
    <w:rsid w:val="002F3D15"/>
    <w:rsid w:val="002F509B"/>
    <w:rsid w:val="002F5DC7"/>
    <w:rsid w:val="002F5F13"/>
    <w:rsid w:val="002F5F7B"/>
    <w:rsid w:val="002F63DB"/>
    <w:rsid w:val="002F7549"/>
    <w:rsid w:val="003035B1"/>
    <w:rsid w:val="0030382E"/>
    <w:rsid w:val="00304F9B"/>
    <w:rsid w:val="0030667B"/>
    <w:rsid w:val="00307419"/>
    <w:rsid w:val="00311D22"/>
    <w:rsid w:val="00312F21"/>
    <w:rsid w:val="0031430B"/>
    <w:rsid w:val="00314C88"/>
    <w:rsid w:val="003176C4"/>
    <w:rsid w:val="003200D0"/>
    <w:rsid w:val="00320D7E"/>
    <w:rsid w:val="00320F02"/>
    <w:rsid w:val="003216B8"/>
    <w:rsid w:val="00326C0B"/>
    <w:rsid w:val="003347A3"/>
    <w:rsid w:val="00340B99"/>
    <w:rsid w:val="00341098"/>
    <w:rsid w:val="00342016"/>
    <w:rsid w:val="00345183"/>
    <w:rsid w:val="00346755"/>
    <w:rsid w:val="00350383"/>
    <w:rsid w:val="003511A9"/>
    <w:rsid w:val="003520E9"/>
    <w:rsid w:val="00352DC8"/>
    <w:rsid w:val="003530D9"/>
    <w:rsid w:val="003538CE"/>
    <w:rsid w:val="00353A15"/>
    <w:rsid w:val="00356FE8"/>
    <w:rsid w:val="00357EC0"/>
    <w:rsid w:val="00360556"/>
    <w:rsid w:val="003612C2"/>
    <w:rsid w:val="00362ABF"/>
    <w:rsid w:val="00363036"/>
    <w:rsid w:val="003637CF"/>
    <w:rsid w:val="00364524"/>
    <w:rsid w:val="00364673"/>
    <w:rsid w:val="00365905"/>
    <w:rsid w:val="00367457"/>
    <w:rsid w:val="00376455"/>
    <w:rsid w:val="00376B56"/>
    <w:rsid w:val="00377E7D"/>
    <w:rsid w:val="003810AB"/>
    <w:rsid w:val="00382173"/>
    <w:rsid w:val="00382959"/>
    <w:rsid w:val="00382B89"/>
    <w:rsid w:val="00385F63"/>
    <w:rsid w:val="00386F19"/>
    <w:rsid w:val="003870D1"/>
    <w:rsid w:val="00387DCC"/>
    <w:rsid w:val="00387FA3"/>
    <w:rsid w:val="003944DD"/>
    <w:rsid w:val="0039503F"/>
    <w:rsid w:val="00396ECA"/>
    <w:rsid w:val="003A29A6"/>
    <w:rsid w:val="003A53B5"/>
    <w:rsid w:val="003A70AE"/>
    <w:rsid w:val="003A7FA0"/>
    <w:rsid w:val="003B1F7B"/>
    <w:rsid w:val="003B23AB"/>
    <w:rsid w:val="003B29AB"/>
    <w:rsid w:val="003B2A07"/>
    <w:rsid w:val="003B357D"/>
    <w:rsid w:val="003B52E9"/>
    <w:rsid w:val="003B5AD6"/>
    <w:rsid w:val="003B5ED9"/>
    <w:rsid w:val="003B6272"/>
    <w:rsid w:val="003C0C80"/>
    <w:rsid w:val="003C1A5C"/>
    <w:rsid w:val="003C707C"/>
    <w:rsid w:val="003C74A1"/>
    <w:rsid w:val="003D272F"/>
    <w:rsid w:val="003D5C6A"/>
    <w:rsid w:val="003E2B92"/>
    <w:rsid w:val="003E334E"/>
    <w:rsid w:val="003E477A"/>
    <w:rsid w:val="003E696F"/>
    <w:rsid w:val="003F1604"/>
    <w:rsid w:val="003F1E7C"/>
    <w:rsid w:val="003F36E2"/>
    <w:rsid w:val="003F496E"/>
    <w:rsid w:val="003F5ECD"/>
    <w:rsid w:val="003F6606"/>
    <w:rsid w:val="004015BF"/>
    <w:rsid w:val="00404296"/>
    <w:rsid w:val="00405244"/>
    <w:rsid w:val="00405D32"/>
    <w:rsid w:val="0040612E"/>
    <w:rsid w:val="004116FA"/>
    <w:rsid w:val="004138C7"/>
    <w:rsid w:val="004139ED"/>
    <w:rsid w:val="00414993"/>
    <w:rsid w:val="004161EB"/>
    <w:rsid w:val="0041741E"/>
    <w:rsid w:val="00420200"/>
    <w:rsid w:val="0042045C"/>
    <w:rsid w:val="004208D8"/>
    <w:rsid w:val="004215C2"/>
    <w:rsid w:val="00425C42"/>
    <w:rsid w:val="00425DBE"/>
    <w:rsid w:val="00427B44"/>
    <w:rsid w:val="0043197B"/>
    <w:rsid w:val="00431D5D"/>
    <w:rsid w:val="0043294A"/>
    <w:rsid w:val="00432F65"/>
    <w:rsid w:val="004332A0"/>
    <w:rsid w:val="004408F2"/>
    <w:rsid w:val="00441589"/>
    <w:rsid w:val="00443AE4"/>
    <w:rsid w:val="0045068D"/>
    <w:rsid w:val="00452AFB"/>
    <w:rsid w:val="00453439"/>
    <w:rsid w:val="00453D55"/>
    <w:rsid w:val="004546D7"/>
    <w:rsid w:val="004561F5"/>
    <w:rsid w:val="004565C5"/>
    <w:rsid w:val="00460464"/>
    <w:rsid w:val="004615D7"/>
    <w:rsid w:val="00461AE0"/>
    <w:rsid w:val="004629F0"/>
    <w:rsid w:val="00462E14"/>
    <w:rsid w:val="004635EF"/>
    <w:rsid w:val="00464F7F"/>
    <w:rsid w:val="00471B81"/>
    <w:rsid w:val="00471D70"/>
    <w:rsid w:val="00472AAE"/>
    <w:rsid w:val="004761CB"/>
    <w:rsid w:val="00477493"/>
    <w:rsid w:val="00477B5A"/>
    <w:rsid w:val="0048048B"/>
    <w:rsid w:val="00480490"/>
    <w:rsid w:val="00480CDB"/>
    <w:rsid w:val="00485D76"/>
    <w:rsid w:val="00486C66"/>
    <w:rsid w:val="00490219"/>
    <w:rsid w:val="0049084A"/>
    <w:rsid w:val="0049246E"/>
    <w:rsid w:val="00493DA3"/>
    <w:rsid w:val="00494378"/>
    <w:rsid w:val="004948A8"/>
    <w:rsid w:val="004950B7"/>
    <w:rsid w:val="004954D3"/>
    <w:rsid w:val="004963D0"/>
    <w:rsid w:val="00496DBC"/>
    <w:rsid w:val="004A06E7"/>
    <w:rsid w:val="004A1709"/>
    <w:rsid w:val="004A2391"/>
    <w:rsid w:val="004A48E6"/>
    <w:rsid w:val="004A4BFB"/>
    <w:rsid w:val="004A4C81"/>
    <w:rsid w:val="004A7709"/>
    <w:rsid w:val="004B12EA"/>
    <w:rsid w:val="004B2006"/>
    <w:rsid w:val="004B24FF"/>
    <w:rsid w:val="004B335D"/>
    <w:rsid w:val="004B4413"/>
    <w:rsid w:val="004B584C"/>
    <w:rsid w:val="004B673F"/>
    <w:rsid w:val="004C1376"/>
    <w:rsid w:val="004C16B8"/>
    <w:rsid w:val="004C3E83"/>
    <w:rsid w:val="004C4AAE"/>
    <w:rsid w:val="004C53B3"/>
    <w:rsid w:val="004C5BFC"/>
    <w:rsid w:val="004C6ACD"/>
    <w:rsid w:val="004C72CB"/>
    <w:rsid w:val="004D0945"/>
    <w:rsid w:val="004D0DEE"/>
    <w:rsid w:val="004D14F1"/>
    <w:rsid w:val="004D1C88"/>
    <w:rsid w:val="004D23FF"/>
    <w:rsid w:val="004D3557"/>
    <w:rsid w:val="004D3A0C"/>
    <w:rsid w:val="004D41E1"/>
    <w:rsid w:val="004D4650"/>
    <w:rsid w:val="004D7611"/>
    <w:rsid w:val="004D76F0"/>
    <w:rsid w:val="004E2801"/>
    <w:rsid w:val="004E292F"/>
    <w:rsid w:val="004E62EF"/>
    <w:rsid w:val="004F3DC8"/>
    <w:rsid w:val="00504645"/>
    <w:rsid w:val="00505736"/>
    <w:rsid w:val="00505B31"/>
    <w:rsid w:val="00507845"/>
    <w:rsid w:val="00507E9C"/>
    <w:rsid w:val="0051191E"/>
    <w:rsid w:val="00517793"/>
    <w:rsid w:val="00520C5D"/>
    <w:rsid w:val="00522044"/>
    <w:rsid w:val="005232B2"/>
    <w:rsid w:val="00524B79"/>
    <w:rsid w:val="00526B9C"/>
    <w:rsid w:val="005272FE"/>
    <w:rsid w:val="005323BA"/>
    <w:rsid w:val="00533B25"/>
    <w:rsid w:val="00537584"/>
    <w:rsid w:val="00537670"/>
    <w:rsid w:val="005400F8"/>
    <w:rsid w:val="00540FDE"/>
    <w:rsid w:val="00541CD4"/>
    <w:rsid w:val="00541EB4"/>
    <w:rsid w:val="00543654"/>
    <w:rsid w:val="0054462F"/>
    <w:rsid w:val="00545D63"/>
    <w:rsid w:val="00547BDA"/>
    <w:rsid w:val="0055056E"/>
    <w:rsid w:val="00551012"/>
    <w:rsid w:val="00552081"/>
    <w:rsid w:val="00552269"/>
    <w:rsid w:val="005528E9"/>
    <w:rsid w:val="00554EF4"/>
    <w:rsid w:val="00555C9C"/>
    <w:rsid w:val="005571D4"/>
    <w:rsid w:val="005610E6"/>
    <w:rsid w:val="005624D2"/>
    <w:rsid w:val="005631CA"/>
    <w:rsid w:val="00564A28"/>
    <w:rsid w:val="0056655C"/>
    <w:rsid w:val="00566A58"/>
    <w:rsid w:val="005675E0"/>
    <w:rsid w:val="005677A8"/>
    <w:rsid w:val="00570A97"/>
    <w:rsid w:val="00571ECD"/>
    <w:rsid w:val="00573BB2"/>
    <w:rsid w:val="00573C6C"/>
    <w:rsid w:val="00575494"/>
    <w:rsid w:val="0057553A"/>
    <w:rsid w:val="00575F71"/>
    <w:rsid w:val="00577ACB"/>
    <w:rsid w:val="0058279B"/>
    <w:rsid w:val="00585377"/>
    <w:rsid w:val="00585A09"/>
    <w:rsid w:val="00585E54"/>
    <w:rsid w:val="00585E9E"/>
    <w:rsid w:val="00586F5F"/>
    <w:rsid w:val="00587EA8"/>
    <w:rsid w:val="0059073C"/>
    <w:rsid w:val="005917BF"/>
    <w:rsid w:val="0059781B"/>
    <w:rsid w:val="005A1F72"/>
    <w:rsid w:val="005A3EE8"/>
    <w:rsid w:val="005B18C3"/>
    <w:rsid w:val="005B34CD"/>
    <w:rsid w:val="005B4AAA"/>
    <w:rsid w:val="005B79FC"/>
    <w:rsid w:val="005C1032"/>
    <w:rsid w:val="005C1809"/>
    <w:rsid w:val="005C4081"/>
    <w:rsid w:val="005D0614"/>
    <w:rsid w:val="005D06EE"/>
    <w:rsid w:val="005D0AE8"/>
    <w:rsid w:val="005D0EA2"/>
    <w:rsid w:val="005D26D8"/>
    <w:rsid w:val="005D2C64"/>
    <w:rsid w:val="005D37CD"/>
    <w:rsid w:val="005D728C"/>
    <w:rsid w:val="005E069D"/>
    <w:rsid w:val="005E680F"/>
    <w:rsid w:val="005F1CAE"/>
    <w:rsid w:val="005F4F90"/>
    <w:rsid w:val="005F5514"/>
    <w:rsid w:val="0060361F"/>
    <w:rsid w:val="006100DE"/>
    <w:rsid w:val="006123A5"/>
    <w:rsid w:val="006126F3"/>
    <w:rsid w:val="00612F7E"/>
    <w:rsid w:val="006133BB"/>
    <w:rsid w:val="006166C8"/>
    <w:rsid w:val="0061670C"/>
    <w:rsid w:val="00617A3C"/>
    <w:rsid w:val="00621241"/>
    <w:rsid w:val="006213E3"/>
    <w:rsid w:val="00622504"/>
    <w:rsid w:val="00622B37"/>
    <w:rsid w:val="0062383C"/>
    <w:rsid w:val="0062605C"/>
    <w:rsid w:val="006279AD"/>
    <w:rsid w:val="00627F11"/>
    <w:rsid w:val="00631FFB"/>
    <w:rsid w:val="00636614"/>
    <w:rsid w:val="00636A2E"/>
    <w:rsid w:val="0063722A"/>
    <w:rsid w:val="00642F7E"/>
    <w:rsid w:val="00644A3A"/>
    <w:rsid w:val="0065261E"/>
    <w:rsid w:val="00652A4B"/>
    <w:rsid w:val="00654DAC"/>
    <w:rsid w:val="00655239"/>
    <w:rsid w:val="00655313"/>
    <w:rsid w:val="0065556B"/>
    <w:rsid w:val="006567AE"/>
    <w:rsid w:val="00660E79"/>
    <w:rsid w:val="006623CD"/>
    <w:rsid w:val="00662789"/>
    <w:rsid w:val="00670166"/>
    <w:rsid w:val="00671880"/>
    <w:rsid w:val="00671F22"/>
    <w:rsid w:val="006721E2"/>
    <w:rsid w:val="00672915"/>
    <w:rsid w:val="0067459D"/>
    <w:rsid w:val="00675526"/>
    <w:rsid w:val="00681857"/>
    <w:rsid w:val="00683719"/>
    <w:rsid w:val="00683D3C"/>
    <w:rsid w:val="00685456"/>
    <w:rsid w:val="006854A0"/>
    <w:rsid w:val="006868DA"/>
    <w:rsid w:val="00690249"/>
    <w:rsid w:val="00691FDA"/>
    <w:rsid w:val="00692020"/>
    <w:rsid w:val="006928E9"/>
    <w:rsid w:val="00694528"/>
    <w:rsid w:val="00695867"/>
    <w:rsid w:val="006959CF"/>
    <w:rsid w:val="0069752F"/>
    <w:rsid w:val="006A108D"/>
    <w:rsid w:val="006A4EE7"/>
    <w:rsid w:val="006A6849"/>
    <w:rsid w:val="006B045D"/>
    <w:rsid w:val="006B2CE7"/>
    <w:rsid w:val="006C3129"/>
    <w:rsid w:val="006C3347"/>
    <w:rsid w:val="006C3380"/>
    <w:rsid w:val="006C35D3"/>
    <w:rsid w:val="006C4C70"/>
    <w:rsid w:val="006C7721"/>
    <w:rsid w:val="006D130D"/>
    <w:rsid w:val="006D1874"/>
    <w:rsid w:val="006D3BEF"/>
    <w:rsid w:val="006D5380"/>
    <w:rsid w:val="006D631C"/>
    <w:rsid w:val="006E2B40"/>
    <w:rsid w:val="006E2D1F"/>
    <w:rsid w:val="006E4AF9"/>
    <w:rsid w:val="006E56AB"/>
    <w:rsid w:val="006E7627"/>
    <w:rsid w:val="006E7BF2"/>
    <w:rsid w:val="006F07B3"/>
    <w:rsid w:val="006F1FF4"/>
    <w:rsid w:val="006F21CD"/>
    <w:rsid w:val="006F23F7"/>
    <w:rsid w:val="006F6915"/>
    <w:rsid w:val="006F7469"/>
    <w:rsid w:val="007028DF"/>
    <w:rsid w:val="007036D9"/>
    <w:rsid w:val="007036F9"/>
    <w:rsid w:val="007043CF"/>
    <w:rsid w:val="00706659"/>
    <w:rsid w:val="0071080F"/>
    <w:rsid w:val="00711071"/>
    <w:rsid w:val="007152E1"/>
    <w:rsid w:val="0071671A"/>
    <w:rsid w:val="007171B2"/>
    <w:rsid w:val="00717368"/>
    <w:rsid w:val="00717E67"/>
    <w:rsid w:val="00720065"/>
    <w:rsid w:val="007210C4"/>
    <w:rsid w:val="00724EE6"/>
    <w:rsid w:val="0072719A"/>
    <w:rsid w:val="00727233"/>
    <w:rsid w:val="00730461"/>
    <w:rsid w:val="00731DB7"/>
    <w:rsid w:val="00734583"/>
    <w:rsid w:val="0073718C"/>
    <w:rsid w:val="00742040"/>
    <w:rsid w:val="00743859"/>
    <w:rsid w:val="00744F33"/>
    <w:rsid w:val="00746EF5"/>
    <w:rsid w:val="007475F0"/>
    <w:rsid w:val="0075113A"/>
    <w:rsid w:val="00752569"/>
    <w:rsid w:val="00753739"/>
    <w:rsid w:val="00753F85"/>
    <w:rsid w:val="00754D62"/>
    <w:rsid w:val="00755AB5"/>
    <w:rsid w:val="007566C4"/>
    <w:rsid w:val="007572B1"/>
    <w:rsid w:val="007579DC"/>
    <w:rsid w:val="00757B27"/>
    <w:rsid w:val="00757C07"/>
    <w:rsid w:val="00761BF3"/>
    <w:rsid w:val="00765D50"/>
    <w:rsid w:val="007660C4"/>
    <w:rsid w:val="0076699D"/>
    <w:rsid w:val="00772251"/>
    <w:rsid w:val="00772AB0"/>
    <w:rsid w:val="00772E86"/>
    <w:rsid w:val="00774BC3"/>
    <w:rsid w:val="00775D38"/>
    <w:rsid w:val="007765F5"/>
    <w:rsid w:val="00780756"/>
    <w:rsid w:val="007816CC"/>
    <w:rsid w:val="007819EA"/>
    <w:rsid w:val="007853A1"/>
    <w:rsid w:val="00787549"/>
    <w:rsid w:val="00790C0F"/>
    <w:rsid w:val="00791F4A"/>
    <w:rsid w:val="0079356A"/>
    <w:rsid w:val="00794F06"/>
    <w:rsid w:val="007956B5"/>
    <w:rsid w:val="007968E1"/>
    <w:rsid w:val="00796F70"/>
    <w:rsid w:val="00797847"/>
    <w:rsid w:val="00797B8B"/>
    <w:rsid w:val="007A12FE"/>
    <w:rsid w:val="007A1BEF"/>
    <w:rsid w:val="007A1E15"/>
    <w:rsid w:val="007A30C0"/>
    <w:rsid w:val="007A4888"/>
    <w:rsid w:val="007A65E3"/>
    <w:rsid w:val="007A731C"/>
    <w:rsid w:val="007B2D34"/>
    <w:rsid w:val="007B4F4B"/>
    <w:rsid w:val="007B5237"/>
    <w:rsid w:val="007B5769"/>
    <w:rsid w:val="007B5E0F"/>
    <w:rsid w:val="007B6026"/>
    <w:rsid w:val="007B7502"/>
    <w:rsid w:val="007C15CE"/>
    <w:rsid w:val="007C171B"/>
    <w:rsid w:val="007C1CBB"/>
    <w:rsid w:val="007C4338"/>
    <w:rsid w:val="007C4C6D"/>
    <w:rsid w:val="007C529C"/>
    <w:rsid w:val="007C7620"/>
    <w:rsid w:val="007D1E98"/>
    <w:rsid w:val="007D47A0"/>
    <w:rsid w:val="007D4F1C"/>
    <w:rsid w:val="007D5F75"/>
    <w:rsid w:val="007D6C7F"/>
    <w:rsid w:val="007D7CDE"/>
    <w:rsid w:val="007E3460"/>
    <w:rsid w:val="007F1A76"/>
    <w:rsid w:val="007F20EB"/>
    <w:rsid w:val="007F6EB1"/>
    <w:rsid w:val="00801CF0"/>
    <w:rsid w:val="008024E7"/>
    <w:rsid w:val="00806085"/>
    <w:rsid w:val="0080659B"/>
    <w:rsid w:val="00810268"/>
    <w:rsid w:val="0081036D"/>
    <w:rsid w:val="0081141E"/>
    <w:rsid w:val="00817FFA"/>
    <w:rsid w:val="0082078D"/>
    <w:rsid w:val="00820C2F"/>
    <w:rsid w:val="00822B97"/>
    <w:rsid w:val="00823AA9"/>
    <w:rsid w:val="00825463"/>
    <w:rsid w:val="008256BC"/>
    <w:rsid w:val="00826AB5"/>
    <w:rsid w:val="00830DD0"/>
    <w:rsid w:val="008322D3"/>
    <w:rsid w:val="008325BD"/>
    <w:rsid w:val="00834D85"/>
    <w:rsid w:val="00837907"/>
    <w:rsid w:val="00837DE1"/>
    <w:rsid w:val="00841A2A"/>
    <w:rsid w:val="00841A62"/>
    <w:rsid w:val="00844F90"/>
    <w:rsid w:val="00846D6C"/>
    <w:rsid w:val="00847130"/>
    <w:rsid w:val="0085005E"/>
    <w:rsid w:val="00850780"/>
    <w:rsid w:val="00851178"/>
    <w:rsid w:val="00852800"/>
    <w:rsid w:val="00856035"/>
    <w:rsid w:val="00857035"/>
    <w:rsid w:val="00857469"/>
    <w:rsid w:val="00857A9B"/>
    <w:rsid w:val="00860743"/>
    <w:rsid w:val="008611C5"/>
    <w:rsid w:val="0086326A"/>
    <w:rsid w:val="00863D23"/>
    <w:rsid w:val="00864F84"/>
    <w:rsid w:val="00866568"/>
    <w:rsid w:val="00870410"/>
    <w:rsid w:val="00871AB4"/>
    <w:rsid w:val="00872596"/>
    <w:rsid w:val="00873380"/>
    <w:rsid w:val="00874B7A"/>
    <w:rsid w:val="00875422"/>
    <w:rsid w:val="00876F5F"/>
    <w:rsid w:val="00880E51"/>
    <w:rsid w:val="00882EF6"/>
    <w:rsid w:val="00885B5A"/>
    <w:rsid w:val="00895721"/>
    <w:rsid w:val="008961A1"/>
    <w:rsid w:val="0089752F"/>
    <w:rsid w:val="00897C1F"/>
    <w:rsid w:val="008A104D"/>
    <w:rsid w:val="008A1F4D"/>
    <w:rsid w:val="008A3086"/>
    <w:rsid w:val="008A3772"/>
    <w:rsid w:val="008B1002"/>
    <w:rsid w:val="008B18E4"/>
    <w:rsid w:val="008B5802"/>
    <w:rsid w:val="008B7600"/>
    <w:rsid w:val="008C2E3A"/>
    <w:rsid w:val="008C5544"/>
    <w:rsid w:val="008C56AA"/>
    <w:rsid w:val="008C636C"/>
    <w:rsid w:val="008D3557"/>
    <w:rsid w:val="008D36DB"/>
    <w:rsid w:val="008D56C7"/>
    <w:rsid w:val="008D7646"/>
    <w:rsid w:val="008D77B3"/>
    <w:rsid w:val="008E1640"/>
    <w:rsid w:val="008E16EF"/>
    <w:rsid w:val="008E200F"/>
    <w:rsid w:val="008E39E5"/>
    <w:rsid w:val="008E3F66"/>
    <w:rsid w:val="008F1315"/>
    <w:rsid w:val="008F1D42"/>
    <w:rsid w:val="008F264E"/>
    <w:rsid w:val="008F4853"/>
    <w:rsid w:val="008F51FE"/>
    <w:rsid w:val="008F76E0"/>
    <w:rsid w:val="008F7709"/>
    <w:rsid w:val="008F78F9"/>
    <w:rsid w:val="00902F1B"/>
    <w:rsid w:val="0090528C"/>
    <w:rsid w:val="0090636A"/>
    <w:rsid w:val="009063B5"/>
    <w:rsid w:val="00906D63"/>
    <w:rsid w:val="0090701A"/>
    <w:rsid w:val="009100DB"/>
    <w:rsid w:val="009102DB"/>
    <w:rsid w:val="009105C4"/>
    <w:rsid w:val="00910C59"/>
    <w:rsid w:val="00911487"/>
    <w:rsid w:val="00911F66"/>
    <w:rsid w:val="00912AC8"/>
    <w:rsid w:val="00915F35"/>
    <w:rsid w:val="00917731"/>
    <w:rsid w:val="00917F3E"/>
    <w:rsid w:val="00921852"/>
    <w:rsid w:val="00924D52"/>
    <w:rsid w:val="0092793A"/>
    <w:rsid w:val="00930E8F"/>
    <w:rsid w:val="00931B45"/>
    <w:rsid w:val="00931B9B"/>
    <w:rsid w:val="009328D3"/>
    <w:rsid w:val="00934DD1"/>
    <w:rsid w:val="00937399"/>
    <w:rsid w:val="00937B31"/>
    <w:rsid w:val="009404E5"/>
    <w:rsid w:val="009407B0"/>
    <w:rsid w:val="00944742"/>
    <w:rsid w:val="0094745D"/>
    <w:rsid w:val="00947749"/>
    <w:rsid w:val="00950992"/>
    <w:rsid w:val="00950A7B"/>
    <w:rsid w:val="0095366B"/>
    <w:rsid w:val="00953CE9"/>
    <w:rsid w:val="009540CB"/>
    <w:rsid w:val="0096064D"/>
    <w:rsid w:val="00960ADA"/>
    <w:rsid w:val="0096463E"/>
    <w:rsid w:val="00965C53"/>
    <w:rsid w:val="00965CE0"/>
    <w:rsid w:val="00966542"/>
    <w:rsid w:val="00966BD9"/>
    <w:rsid w:val="009678DF"/>
    <w:rsid w:val="009678FB"/>
    <w:rsid w:val="0097254A"/>
    <w:rsid w:val="00975B55"/>
    <w:rsid w:val="00975E78"/>
    <w:rsid w:val="00981753"/>
    <w:rsid w:val="00983C89"/>
    <w:rsid w:val="00987EE8"/>
    <w:rsid w:val="00990094"/>
    <w:rsid w:val="00993F6B"/>
    <w:rsid w:val="0099537B"/>
    <w:rsid w:val="0099623E"/>
    <w:rsid w:val="00996623"/>
    <w:rsid w:val="00996FAC"/>
    <w:rsid w:val="00997847"/>
    <w:rsid w:val="00997968"/>
    <w:rsid w:val="009A00F8"/>
    <w:rsid w:val="009A1202"/>
    <w:rsid w:val="009A196A"/>
    <w:rsid w:val="009A21E8"/>
    <w:rsid w:val="009A4E4B"/>
    <w:rsid w:val="009A54E9"/>
    <w:rsid w:val="009A73E9"/>
    <w:rsid w:val="009B028D"/>
    <w:rsid w:val="009B1EA4"/>
    <w:rsid w:val="009B20B3"/>
    <w:rsid w:val="009B2DF1"/>
    <w:rsid w:val="009B303F"/>
    <w:rsid w:val="009B310C"/>
    <w:rsid w:val="009C1203"/>
    <w:rsid w:val="009C2B95"/>
    <w:rsid w:val="009C659A"/>
    <w:rsid w:val="009D041D"/>
    <w:rsid w:val="009D0B35"/>
    <w:rsid w:val="009D21A8"/>
    <w:rsid w:val="009D3762"/>
    <w:rsid w:val="009D58C4"/>
    <w:rsid w:val="009E0065"/>
    <w:rsid w:val="009E4B16"/>
    <w:rsid w:val="009E4D3A"/>
    <w:rsid w:val="009F22B4"/>
    <w:rsid w:val="009F347E"/>
    <w:rsid w:val="009F58B3"/>
    <w:rsid w:val="009F5CF4"/>
    <w:rsid w:val="009F709C"/>
    <w:rsid w:val="009F7D51"/>
    <w:rsid w:val="00A01F02"/>
    <w:rsid w:val="00A0236E"/>
    <w:rsid w:val="00A02AF3"/>
    <w:rsid w:val="00A03E6B"/>
    <w:rsid w:val="00A06B75"/>
    <w:rsid w:val="00A073FE"/>
    <w:rsid w:val="00A1028C"/>
    <w:rsid w:val="00A104F2"/>
    <w:rsid w:val="00A12434"/>
    <w:rsid w:val="00A1288B"/>
    <w:rsid w:val="00A139A7"/>
    <w:rsid w:val="00A1561C"/>
    <w:rsid w:val="00A172AF"/>
    <w:rsid w:val="00A17300"/>
    <w:rsid w:val="00A201E4"/>
    <w:rsid w:val="00A20CD6"/>
    <w:rsid w:val="00A219F5"/>
    <w:rsid w:val="00A222E3"/>
    <w:rsid w:val="00A2250E"/>
    <w:rsid w:val="00A24D62"/>
    <w:rsid w:val="00A2636C"/>
    <w:rsid w:val="00A32A73"/>
    <w:rsid w:val="00A33ACC"/>
    <w:rsid w:val="00A3622B"/>
    <w:rsid w:val="00A364C2"/>
    <w:rsid w:val="00A3654E"/>
    <w:rsid w:val="00A36F08"/>
    <w:rsid w:val="00A41FC0"/>
    <w:rsid w:val="00A42639"/>
    <w:rsid w:val="00A42F45"/>
    <w:rsid w:val="00A43898"/>
    <w:rsid w:val="00A44BEC"/>
    <w:rsid w:val="00A44D10"/>
    <w:rsid w:val="00A44D74"/>
    <w:rsid w:val="00A461A8"/>
    <w:rsid w:val="00A4651F"/>
    <w:rsid w:val="00A51E14"/>
    <w:rsid w:val="00A52C3A"/>
    <w:rsid w:val="00A56446"/>
    <w:rsid w:val="00A57E4D"/>
    <w:rsid w:val="00A6208D"/>
    <w:rsid w:val="00A62770"/>
    <w:rsid w:val="00A63280"/>
    <w:rsid w:val="00A640BF"/>
    <w:rsid w:val="00A64556"/>
    <w:rsid w:val="00A6751D"/>
    <w:rsid w:val="00A7177A"/>
    <w:rsid w:val="00A748B5"/>
    <w:rsid w:val="00A75314"/>
    <w:rsid w:val="00A75808"/>
    <w:rsid w:val="00A775EC"/>
    <w:rsid w:val="00A81F07"/>
    <w:rsid w:val="00A8274C"/>
    <w:rsid w:val="00A83610"/>
    <w:rsid w:val="00A850F2"/>
    <w:rsid w:val="00A87211"/>
    <w:rsid w:val="00A87AFB"/>
    <w:rsid w:val="00A9009F"/>
    <w:rsid w:val="00A931C7"/>
    <w:rsid w:val="00A93A05"/>
    <w:rsid w:val="00A9414F"/>
    <w:rsid w:val="00AA7330"/>
    <w:rsid w:val="00AA7B29"/>
    <w:rsid w:val="00AB1234"/>
    <w:rsid w:val="00AB18B3"/>
    <w:rsid w:val="00AB240B"/>
    <w:rsid w:val="00AB3C42"/>
    <w:rsid w:val="00AB4454"/>
    <w:rsid w:val="00AB5F06"/>
    <w:rsid w:val="00AB5F5E"/>
    <w:rsid w:val="00AB73CF"/>
    <w:rsid w:val="00AB7678"/>
    <w:rsid w:val="00AB7C22"/>
    <w:rsid w:val="00AC185D"/>
    <w:rsid w:val="00AC267E"/>
    <w:rsid w:val="00AC4D5D"/>
    <w:rsid w:val="00AC4D8D"/>
    <w:rsid w:val="00AC5862"/>
    <w:rsid w:val="00AC7C18"/>
    <w:rsid w:val="00AD1396"/>
    <w:rsid w:val="00AD3453"/>
    <w:rsid w:val="00AD5884"/>
    <w:rsid w:val="00AD658A"/>
    <w:rsid w:val="00AD67F1"/>
    <w:rsid w:val="00AD7364"/>
    <w:rsid w:val="00AE4B68"/>
    <w:rsid w:val="00AE4F8C"/>
    <w:rsid w:val="00AE5B43"/>
    <w:rsid w:val="00AE5FA2"/>
    <w:rsid w:val="00AF0D6E"/>
    <w:rsid w:val="00AF1C39"/>
    <w:rsid w:val="00AF2306"/>
    <w:rsid w:val="00AF2980"/>
    <w:rsid w:val="00AF2E22"/>
    <w:rsid w:val="00AF3D75"/>
    <w:rsid w:val="00AF40F8"/>
    <w:rsid w:val="00AF51C1"/>
    <w:rsid w:val="00AF5F18"/>
    <w:rsid w:val="00AF60AD"/>
    <w:rsid w:val="00AF686F"/>
    <w:rsid w:val="00AF7AF4"/>
    <w:rsid w:val="00B11425"/>
    <w:rsid w:val="00B11A71"/>
    <w:rsid w:val="00B14DEE"/>
    <w:rsid w:val="00B21033"/>
    <w:rsid w:val="00B22A24"/>
    <w:rsid w:val="00B2352B"/>
    <w:rsid w:val="00B239A9"/>
    <w:rsid w:val="00B2498D"/>
    <w:rsid w:val="00B30320"/>
    <w:rsid w:val="00B30D57"/>
    <w:rsid w:val="00B3117D"/>
    <w:rsid w:val="00B315C8"/>
    <w:rsid w:val="00B349FC"/>
    <w:rsid w:val="00B402A8"/>
    <w:rsid w:val="00B414D3"/>
    <w:rsid w:val="00B42543"/>
    <w:rsid w:val="00B446D4"/>
    <w:rsid w:val="00B45709"/>
    <w:rsid w:val="00B4635D"/>
    <w:rsid w:val="00B46418"/>
    <w:rsid w:val="00B47F85"/>
    <w:rsid w:val="00B47FF6"/>
    <w:rsid w:val="00B52AFC"/>
    <w:rsid w:val="00B55212"/>
    <w:rsid w:val="00B57AE1"/>
    <w:rsid w:val="00B60B74"/>
    <w:rsid w:val="00B635BC"/>
    <w:rsid w:val="00B6377F"/>
    <w:rsid w:val="00B66336"/>
    <w:rsid w:val="00B66B2E"/>
    <w:rsid w:val="00B67BE3"/>
    <w:rsid w:val="00B71387"/>
    <w:rsid w:val="00B717FD"/>
    <w:rsid w:val="00B73A45"/>
    <w:rsid w:val="00B75C60"/>
    <w:rsid w:val="00B7787C"/>
    <w:rsid w:val="00B81A96"/>
    <w:rsid w:val="00B84DA4"/>
    <w:rsid w:val="00B86A12"/>
    <w:rsid w:val="00B87CB0"/>
    <w:rsid w:val="00B908E6"/>
    <w:rsid w:val="00B92E36"/>
    <w:rsid w:val="00B93106"/>
    <w:rsid w:val="00B935EA"/>
    <w:rsid w:val="00B93E65"/>
    <w:rsid w:val="00B972DD"/>
    <w:rsid w:val="00B9766B"/>
    <w:rsid w:val="00BA261B"/>
    <w:rsid w:val="00BA43E7"/>
    <w:rsid w:val="00BA6772"/>
    <w:rsid w:val="00BA7D44"/>
    <w:rsid w:val="00BA7DAF"/>
    <w:rsid w:val="00BA7F3E"/>
    <w:rsid w:val="00BB1089"/>
    <w:rsid w:val="00BB1385"/>
    <w:rsid w:val="00BB4BE1"/>
    <w:rsid w:val="00BB7E32"/>
    <w:rsid w:val="00BC2888"/>
    <w:rsid w:val="00BC3977"/>
    <w:rsid w:val="00BC3D07"/>
    <w:rsid w:val="00BC4D80"/>
    <w:rsid w:val="00BC5A5D"/>
    <w:rsid w:val="00BC5DF5"/>
    <w:rsid w:val="00BC7A0A"/>
    <w:rsid w:val="00BD26D7"/>
    <w:rsid w:val="00BD325E"/>
    <w:rsid w:val="00BD5E3E"/>
    <w:rsid w:val="00BD642B"/>
    <w:rsid w:val="00BE0886"/>
    <w:rsid w:val="00BE20B4"/>
    <w:rsid w:val="00BE7580"/>
    <w:rsid w:val="00BF0BFA"/>
    <w:rsid w:val="00BF6402"/>
    <w:rsid w:val="00BF748A"/>
    <w:rsid w:val="00C005C4"/>
    <w:rsid w:val="00C00CC5"/>
    <w:rsid w:val="00C019F1"/>
    <w:rsid w:val="00C03715"/>
    <w:rsid w:val="00C069FF"/>
    <w:rsid w:val="00C07BF0"/>
    <w:rsid w:val="00C104F7"/>
    <w:rsid w:val="00C105DF"/>
    <w:rsid w:val="00C15CF9"/>
    <w:rsid w:val="00C1642C"/>
    <w:rsid w:val="00C166E7"/>
    <w:rsid w:val="00C1675E"/>
    <w:rsid w:val="00C214D4"/>
    <w:rsid w:val="00C22339"/>
    <w:rsid w:val="00C24397"/>
    <w:rsid w:val="00C25220"/>
    <w:rsid w:val="00C35372"/>
    <w:rsid w:val="00C37AF0"/>
    <w:rsid w:val="00C40C12"/>
    <w:rsid w:val="00C4137C"/>
    <w:rsid w:val="00C44987"/>
    <w:rsid w:val="00C44D85"/>
    <w:rsid w:val="00C46276"/>
    <w:rsid w:val="00C52E9E"/>
    <w:rsid w:val="00C54E3A"/>
    <w:rsid w:val="00C550CD"/>
    <w:rsid w:val="00C553FE"/>
    <w:rsid w:val="00C61306"/>
    <w:rsid w:val="00C61C2A"/>
    <w:rsid w:val="00C63021"/>
    <w:rsid w:val="00C63DA7"/>
    <w:rsid w:val="00C642CE"/>
    <w:rsid w:val="00C64476"/>
    <w:rsid w:val="00C66166"/>
    <w:rsid w:val="00C670D6"/>
    <w:rsid w:val="00C677CC"/>
    <w:rsid w:val="00C710FD"/>
    <w:rsid w:val="00C718A1"/>
    <w:rsid w:val="00C741F2"/>
    <w:rsid w:val="00C74A0F"/>
    <w:rsid w:val="00C76359"/>
    <w:rsid w:val="00C81885"/>
    <w:rsid w:val="00C83FA3"/>
    <w:rsid w:val="00C854E9"/>
    <w:rsid w:val="00C90098"/>
    <w:rsid w:val="00C90D91"/>
    <w:rsid w:val="00C91397"/>
    <w:rsid w:val="00C92E8D"/>
    <w:rsid w:val="00C934F8"/>
    <w:rsid w:val="00C94F65"/>
    <w:rsid w:val="00C95CC6"/>
    <w:rsid w:val="00C965F9"/>
    <w:rsid w:val="00C970E1"/>
    <w:rsid w:val="00CA062C"/>
    <w:rsid w:val="00CA1B6F"/>
    <w:rsid w:val="00CA2452"/>
    <w:rsid w:val="00CA24B5"/>
    <w:rsid w:val="00CA39E9"/>
    <w:rsid w:val="00CA4A27"/>
    <w:rsid w:val="00CA50F4"/>
    <w:rsid w:val="00CA6537"/>
    <w:rsid w:val="00CA685E"/>
    <w:rsid w:val="00CA6F5A"/>
    <w:rsid w:val="00CA7CB7"/>
    <w:rsid w:val="00CB12CD"/>
    <w:rsid w:val="00CB1CC7"/>
    <w:rsid w:val="00CB39FC"/>
    <w:rsid w:val="00CB439B"/>
    <w:rsid w:val="00CB7B1B"/>
    <w:rsid w:val="00CB7D1C"/>
    <w:rsid w:val="00CC0CB6"/>
    <w:rsid w:val="00CC33F9"/>
    <w:rsid w:val="00CC3EE1"/>
    <w:rsid w:val="00CC4A82"/>
    <w:rsid w:val="00CD0AB3"/>
    <w:rsid w:val="00CD2BE3"/>
    <w:rsid w:val="00CE1A70"/>
    <w:rsid w:val="00CE67F0"/>
    <w:rsid w:val="00CE6864"/>
    <w:rsid w:val="00CE6890"/>
    <w:rsid w:val="00CE6F0D"/>
    <w:rsid w:val="00CE74AB"/>
    <w:rsid w:val="00CF1CF3"/>
    <w:rsid w:val="00CF31D2"/>
    <w:rsid w:val="00CF59F3"/>
    <w:rsid w:val="00CF5FE0"/>
    <w:rsid w:val="00CF74F6"/>
    <w:rsid w:val="00D01276"/>
    <w:rsid w:val="00D0207B"/>
    <w:rsid w:val="00D04725"/>
    <w:rsid w:val="00D04938"/>
    <w:rsid w:val="00D04D99"/>
    <w:rsid w:val="00D1092C"/>
    <w:rsid w:val="00D1108B"/>
    <w:rsid w:val="00D11743"/>
    <w:rsid w:val="00D12EEF"/>
    <w:rsid w:val="00D140B4"/>
    <w:rsid w:val="00D17EC6"/>
    <w:rsid w:val="00D2040A"/>
    <w:rsid w:val="00D22E82"/>
    <w:rsid w:val="00D22EB7"/>
    <w:rsid w:val="00D22FB4"/>
    <w:rsid w:val="00D23EC4"/>
    <w:rsid w:val="00D24498"/>
    <w:rsid w:val="00D2699C"/>
    <w:rsid w:val="00D31406"/>
    <w:rsid w:val="00D32B76"/>
    <w:rsid w:val="00D338AC"/>
    <w:rsid w:val="00D3469D"/>
    <w:rsid w:val="00D35715"/>
    <w:rsid w:val="00D3739F"/>
    <w:rsid w:val="00D40680"/>
    <w:rsid w:val="00D40B91"/>
    <w:rsid w:val="00D41FB7"/>
    <w:rsid w:val="00D435D8"/>
    <w:rsid w:val="00D47544"/>
    <w:rsid w:val="00D50C05"/>
    <w:rsid w:val="00D50E2B"/>
    <w:rsid w:val="00D539AC"/>
    <w:rsid w:val="00D55614"/>
    <w:rsid w:val="00D56F5F"/>
    <w:rsid w:val="00D571EF"/>
    <w:rsid w:val="00D639AD"/>
    <w:rsid w:val="00D643ED"/>
    <w:rsid w:val="00D661F6"/>
    <w:rsid w:val="00D66D71"/>
    <w:rsid w:val="00D70615"/>
    <w:rsid w:val="00D72E7C"/>
    <w:rsid w:val="00D74216"/>
    <w:rsid w:val="00D74DAD"/>
    <w:rsid w:val="00D74F29"/>
    <w:rsid w:val="00D76799"/>
    <w:rsid w:val="00D77186"/>
    <w:rsid w:val="00D8040C"/>
    <w:rsid w:val="00D809A0"/>
    <w:rsid w:val="00D80E90"/>
    <w:rsid w:val="00D81EC7"/>
    <w:rsid w:val="00D81EFD"/>
    <w:rsid w:val="00D82824"/>
    <w:rsid w:val="00D8618D"/>
    <w:rsid w:val="00D87FD1"/>
    <w:rsid w:val="00D90A0D"/>
    <w:rsid w:val="00D9173F"/>
    <w:rsid w:val="00D928C0"/>
    <w:rsid w:val="00D936F4"/>
    <w:rsid w:val="00D93728"/>
    <w:rsid w:val="00D93DFC"/>
    <w:rsid w:val="00D943BB"/>
    <w:rsid w:val="00DA023B"/>
    <w:rsid w:val="00DA14B8"/>
    <w:rsid w:val="00DA2C8E"/>
    <w:rsid w:val="00DA491E"/>
    <w:rsid w:val="00DB0D87"/>
    <w:rsid w:val="00DB1011"/>
    <w:rsid w:val="00DB13AB"/>
    <w:rsid w:val="00DB2562"/>
    <w:rsid w:val="00DB266D"/>
    <w:rsid w:val="00DB292D"/>
    <w:rsid w:val="00DB2C73"/>
    <w:rsid w:val="00DB575C"/>
    <w:rsid w:val="00DC2DFE"/>
    <w:rsid w:val="00DC3769"/>
    <w:rsid w:val="00DC4036"/>
    <w:rsid w:val="00DC7B9D"/>
    <w:rsid w:val="00DD05A8"/>
    <w:rsid w:val="00DD2226"/>
    <w:rsid w:val="00DD2606"/>
    <w:rsid w:val="00DD3862"/>
    <w:rsid w:val="00DE05D2"/>
    <w:rsid w:val="00DE22DA"/>
    <w:rsid w:val="00DE2A76"/>
    <w:rsid w:val="00DE3339"/>
    <w:rsid w:val="00DE36EF"/>
    <w:rsid w:val="00DE4C4B"/>
    <w:rsid w:val="00DE5A81"/>
    <w:rsid w:val="00DE65E7"/>
    <w:rsid w:val="00DF02A9"/>
    <w:rsid w:val="00E019B6"/>
    <w:rsid w:val="00E0265C"/>
    <w:rsid w:val="00E02DCC"/>
    <w:rsid w:val="00E03C9D"/>
    <w:rsid w:val="00E046A6"/>
    <w:rsid w:val="00E05716"/>
    <w:rsid w:val="00E05998"/>
    <w:rsid w:val="00E06975"/>
    <w:rsid w:val="00E14EC2"/>
    <w:rsid w:val="00E17C24"/>
    <w:rsid w:val="00E205BF"/>
    <w:rsid w:val="00E21635"/>
    <w:rsid w:val="00E2288D"/>
    <w:rsid w:val="00E2317A"/>
    <w:rsid w:val="00E2375B"/>
    <w:rsid w:val="00E25527"/>
    <w:rsid w:val="00E25FAD"/>
    <w:rsid w:val="00E31296"/>
    <w:rsid w:val="00E32800"/>
    <w:rsid w:val="00E36560"/>
    <w:rsid w:val="00E40DDF"/>
    <w:rsid w:val="00E42D91"/>
    <w:rsid w:val="00E44049"/>
    <w:rsid w:val="00E46622"/>
    <w:rsid w:val="00E46D77"/>
    <w:rsid w:val="00E4745D"/>
    <w:rsid w:val="00E477AC"/>
    <w:rsid w:val="00E51B57"/>
    <w:rsid w:val="00E51B5A"/>
    <w:rsid w:val="00E51E7E"/>
    <w:rsid w:val="00E5498D"/>
    <w:rsid w:val="00E56490"/>
    <w:rsid w:val="00E57FD7"/>
    <w:rsid w:val="00E606BD"/>
    <w:rsid w:val="00E61E07"/>
    <w:rsid w:val="00E63C3A"/>
    <w:rsid w:val="00E64A04"/>
    <w:rsid w:val="00E65246"/>
    <w:rsid w:val="00E66352"/>
    <w:rsid w:val="00E67A4D"/>
    <w:rsid w:val="00E67C7F"/>
    <w:rsid w:val="00E70B05"/>
    <w:rsid w:val="00E71237"/>
    <w:rsid w:val="00E72311"/>
    <w:rsid w:val="00E73A1D"/>
    <w:rsid w:val="00E76F5E"/>
    <w:rsid w:val="00E77A53"/>
    <w:rsid w:val="00E81E66"/>
    <w:rsid w:val="00E827F2"/>
    <w:rsid w:val="00E8363F"/>
    <w:rsid w:val="00E85998"/>
    <w:rsid w:val="00E86BF5"/>
    <w:rsid w:val="00E91617"/>
    <w:rsid w:val="00E9168A"/>
    <w:rsid w:val="00E95215"/>
    <w:rsid w:val="00E96689"/>
    <w:rsid w:val="00E97B2F"/>
    <w:rsid w:val="00E97DBF"/>
    <w:rsid w:val="00E97E97"/>
    <w:rsid w:val="00EA10DB"/>
    <w:rsid w:val="00EA263C"/>
    <w:rsid w:val="00EA2C96"/>
    <w:rsid w:val="00EA3445"/>
    <w:rsid w:val="00EA4764"/>
    <w:rsid w:val="00EA6D85"/>
    <w:rsid w:val="00EB0543"/>
    <w:rsid w:val="00EB146E"/>
    <w:rsid w:val="00EB182D"/>
    <w:rsid w:val="00EB34F1"/>
    <w:rsid w:val="00EB7C96"/>
    <w:rsid w:val="00EC018E"/>
    <w:rsid w:val="00EC3714"/>
    <w:rsid w:val="00EC4F06"/>
    <w:rsid w:val="00EC6823"/>
    <w:rsid w:val="00EC6E88"/>
    <w:rsid w:val="00ED1370"/>
    <w:rsid w:val="00ED2A57"/>
    <w:rsid w:val="00ED3352"/>
    <w:rsid w:val="00ED4662"/>
    <w:rsid w:val="00ED46C4"/>
    <w:rsid w:val="00ED6E52"/>
    <w:rsid w:val="00EE0D2F"/>
    <w:rsid w:val="00EE2557"/>
    <w:rsid w:val="00EF0636"/>
    <w:rsid w:val="00EF2190"/>
    <w:rsid w:val="00EF3DDB"/>
    <w:rsid w:val="00EF4169"/>
    <w:rsid w:val="00F03114"/>
    <w:rsid w:val="00F04410"/>
    <w:rsid w:val="00F04E8D"/>
    <w:rsid w:val="00F06302"/>
    <w:rsid w:val="00F075D7"/>
    <w:rsid w:val="00F07C49"/>
    <w:rsid w:val="00F10C90"/>
    <w:rsid w:val="00F10D81"/>
    <w:rsid w:val="00F11114"/>
    <w:rsid w:val="00F12D0E"/>
    <w:rsid w:val="00F1355A"/>
    <w:rsid w:val="00F1630A"/>
    <w:rsid w:val="00F17D66"/>
    <w:rsid w:val="00F20AC0"/>
    <w:rsid w:val="00F215DE"/>
    <w:rsid w:val="00F22EA7"/>
    <w:rsid w:val="00F238CF"/>
    <w:rsid w:val="00F26E32"/>
    <w:rsid w:val="00F32173"/>
    <w:rsid w:val="00F32A7D"/>
    <w:rsid w:val="00F33809"/>
    <w:rsid w:val="00F33B12"/>
    <w:rsid w:val="00F340F9"/>
    <w:rsid w:val="00F35223"/>
    <w:rsid w:val="00F37466"/>
    <w:rsid w:val="00F37C3C"/>
    <w:rsid w:val="00F405E7"/>
    <w:rsid w:val="00F4264E"/>
    <w:rsid w:val="00F427A7"/>
    <w:rsid w:val="00F430FD"/>
    <w:rsid w:val="00F435BD"/>
    <w:rsid w:val="00F43F33"/>
    <w:rsid w:val="00F47C69"/>
    <w:rsid w:val="00F60AA0"/>
    <w:rsid w:val="00F62755"/>
    <w:rsid w:val="00F63533"/>
    <w:rsid w:val="00F66678"/>
    <w:rsid w:val="00F676A8"/>
    <w:rsid w:val="00F7190F"/>
    <w:rsid w:val="00F71A70"/>
    <w:rsid w:val="00F74BAE"/>
    <w:rsid w:val="00F775EE"/>
    <w:rsid w:val="00F800CE"/>
    <w:rsid w:val="00F80DED"/>
    <w:rsid w:val="00F8251A"/>
    <w:rsid w:val="00F83B58"/>
    <w:rsid w:val="00F8452C"/>
    <w:rsid w:val="00F84B60"/>
    <w:rsid w:val="00F915A6"/>
    <w:rsid w:val="00F926B6"/>
    <w:rsid w:val="00F955B1"/>
    <w:rsid w:val="00F96BDD"/>
    <w:rsid w:val="00F96F20"/>
    <w:rsid w:val="00FA042D"/>
    <w:rsid w:val="00FA0538"/>
    <w:rsid w:val="00FA0DF3"/>
    <w:rsid w:val="00FA1D61"/>
    <w:rsid w:val="00FA2602"/>
    <w:rsid w:val="00FA3345"/>
    <w:rsid w:val="00FA463C"/>
    <w:rsid w:val="00FA4CAA"/>
    <w:rsid w:val="00FA7E68"/>
    <w:rsid w:val="00FB11D7"/>
    <w:rsid w:val="00FB2297"/>
    <w:rsid w:val="00FB3312"/>
    <w:rsid w:val="00FB47D0"/>
    <w:rsid w:val="00FB6E60"/>
    <w:rsid w:val="00FB72E3"/>
    <w:rsid w:val="00FB7C63"/>
    <w:rsid w:val="00FC0F27"/>
    <w:rsid w:val="00FC11AF"/>
    <w:rsid w:val="00FC5DBA"/>
    <w:rsid w:val="00FC6A2B"/>
    <w:rsid w:val="00FC789A"/>
    <w:rsid w:val="00FD01E9"/>
    <w:rsid w:val="00FD0D3A"/>
    <w:rsid w:val="00FD23E1"/>
    <w:rsid w:val="00FD2B45"/>
    <w:rsid w:val="00FD57E3"/>
    <w:rsid w:val="00FD5D2A"/>
    <w:rsid w:val="00FD7283"/>
    <w:rsid w:val="00FE08DC"/>
    <w:rsid w:val="00FE1C86"/>
    <w:rsid w:val="00FE2859"/>
    <w:rsid w:val="00FE3146"/>
    <w:rsid w:val="00FE32F1"/>
    <w:rsid w:val="00FE5C3C"/>
    <w:rsid w:val="00FE6E1F"/>
    <w:rsid w:val="00FF04B3"/>
    <w:rsid w:val="00FF2209"/>
    <w:rsid w:val="00FF4DAE"/>
    <w:rsid w:val="00FF5EA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C986B-F2B4-452D-B601-7772F6E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16"/>
  </w:style>
  <w:style w:type="paragraph" w:styleId="Footer">
    <w:name w:val="footer"/>
    <w:basedOn w:val="Normal"/>
    <w:link w:val="FooterChar"/>
    <w:uiPriority w:val="99"/>
    <w:unhideWhenUsed/>
    <w:rsid w:val="0034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Carr</dc:creator>
  <cp:lastModifiedBy>Eleanor Carr</cp:lastModifiedBy>
  <cp:revision>12</cp:revision>
  <dcterms:created xsi:type="dcterms:W3CDTF">2017-08-28T14:36:00Z</dcterms:created>
  <dcterms:modified xsi:type="dcterms:W3CDTF">2017-09-01T18:18:00Z</dcterms:modified>
</cp:coreProperties>
</file>